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 w:line="440" w:lineRule="exact"/>
        <w:ind w:left="480"/>
      </w:pPr>
      <w:r>
        <w:t>附件</w:t>
      </w:r>
      <w:r>
        <w:rPr>
          <w:rFonts w:hint="eastAsia"/>
          <w:lang w:val="en-US"/>
        </w:rPr>
        <w:t>2</w:t>
      </w:r>
      <w:r>
        <w:t>：</w:t>
      </w:r>
    </w:p>
    <w:p>
      <w:pPr>
        <w:pStyle w:val="2"/>
        <w:spacing w:before="228" w:line="440" w:lineRule="exact"/>
        <w:ind w:left="2702" w:right="2540"/>
        <w:jc w:val="center"/>
        <w:rPr>
          <w:rFonts w:hint="eastAsia" w:ascii="宋体" w:eastAsia="宋体"/>
        </w:rPr>
      </w:pPr>
      <w:r>
        <w:rPr>
          <w:rFonts w:hint="eastAsia" w:ascii="宋体" w:eastAsia="宋体"/>
        </w:rPr>
        <w:t>江西应用工程职业学院安全生产大检查（安全隐患）排查整治情况表</w:t>
      </w:r>
      <w:r>
        <w:rPr>
          <w:rFonts w:hint="eastAsia" w:ascii="宋体" w:eastAsia="宋体"/>
          <w:w w:val="98"/>
        </w:rPr>
        <w:t xml:space="preserve"> </w:t>
      </w:r>
    </w:p>
    <w:p>
      <w:pPr>
        <w:pStyle w:val="3"/>
        <w:spacing w:before="7" w:line="440" w:lineRule="exact"/>
        <w:ind w:left="0"/>
        <w:rPr>
          <w:rFonts w:ascii="宋体"/>
          <w:b/>
          <w:sz w:val="13"/>
        </w:rPr>
      </w:pPr>
    </w:p>
    <w:p>
      <w:pPr>
        <w:pStyle w:val="3"/>
        <w:tabs>
          <w:tab w:val="left" w:pos="4253"/>
          <w:tab w:val="left" w:pos="8184"/>
          <w:tab w:val="left" w:pos="11154"/>
          <w:tab w:val="left" w:pos="12525"/>
          <w:tab w:val="left" w:pos="13326"/>
          <w:tab w:val="left" w:pos="14125"/>
        </w:tabs>
        <w:spacing w:before="55" w:line="440" w:lineRule="exact"/>
        <w:ind w:left="480"/>
      </w:pPr>
      <w:r>
        <w:t>部门(盖章)：</w:t>
      </w:r>
      <w:bookmarkStart w:id="0" w:name="_GoBack"/>
      <w:bookmarkEnd w:id="0"/>
      <w:r>
        <w:tab/>
      </w:r>
      <w:r>
        <w:t>部门负责人签字：</w:t>
      </w:r>
      <w:r>
        <w:tab/>
      </w:r>
      <w:r>
        <w:t>填表人：</w:t>
      </w:r>
      <w:r>
        <w:tab/>
      </w:r>
      <w:r>
        <w:t>日期：</w:t>
      </w:r>
      <w:r>
        <w:rPr>
          <w:rFonts w:hint="eastAsia"/>
          <w:lang w:val="en-US" w:eastAsia="zh-CN"/>
        </w:rPr>
        <w:t xml:space="preserve">  </w:t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spacing w:before="11" w:line="440" w:lineRule="exact"/>
        <w:ind w:left="0"/>
        <w:rPr>
          <w:sz w:val="8"/>
        </w:rPr>
      </w:pPr>
    </w:p>
    <w:tbl>
      <w:tblPr>
        <w:tblStyle w:val="4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920"/>
        <w:gridCol w:w="4239"/>
        <w:gridCol w:w="3267"/>
        <w:gridCol w:w="1279"/>
        <w:gridCol w:w="1659"/>
        <w:gridCol w:w="17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602" w:type="dxa"/>
          </w:tcPr>
          <w:p>
            <w:pPr>
              <w:pStyle w:val="8"/>
              <w:spacing w:before="140" w:line="360" w:lineRule="exact"/>
              <w:ind w:left="160"/>
            </w:pPr>
            <w:r>
              <w:rPr>
                <w:b/>
                <w:w w:val="99"/>
                <w:sz w:val="28"/>
              </w:rPr>
              <w:t>序</w:t>
            </w:r>
          </w:p>
          <w:p>
            <w:pPr>
              <w:pStyle w:val="8"/>
              <w:spacing w:before="1" w:line="360" w:lineRule="exact"/>
              <w:ind w:left="16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号</w:t>
            </w:r>
          </w:p>
        </w:tc>
        <w:tc>
          <w:tcPr>
            <w:tcW w:w="1920" w:type="dxa"/>
          </w:tcPr>
          <w:p>
            <w:pPr>
              <w:pStyle w:val="8"/>
              <w:spacing w:before="11" w:line="360" w:lineRule="exact"/>
              <w:rPr>
                <w:sz w:val="35"/>
              </w:rPr>
            </w:pPr>
          </w:p>
          <w:p>
            <w:pPr>
              <w:pStyle w:val="8"/>
              <w:spacing w:line="360" w:lineRule="exact"/>
              <w:ind w:left="95" w:right="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安全隐患种类</w:t>
            </w:r>
          </w:p>
        </w:tc>
        <w:tc>
          <w:tcPr>
            <w:tcW w:w="4239" w:type="dxa"/>
          </w:tcPr>
          <w:p>
            <w:pPr>
              <w:pStyle w:val="8"/>
              <w:spacing w:before="11" w:line="360" w:lineRule="exact"/>
              <w:rPr>
                <w:sz w:val="35"/>
              </w:rPr>
            </w:pPr>
          </w:p>
          <w:p>
            <w:pPr>
              <w:pStyle w:val="8"/>
              <w:spacing w:line="360" w:lineRule="exact"/>
              <w:ind w:left="1275"/>
              <w:rPr>
                <w:b/>
                <w:sz w:val="28"/>
              </w:rPr>
            </w:pPr>
            <w:r>
              <w:rPr>
                <w:b/>
                <w:sz w:val="28"/>
              </w:rPr>
              <w:t>安全隐患情况</w:t>
            </w:r>
          </w:p>
        </w:tc>
        <w:tc>
          <w:tcPr>
            <w:tcW w:w="3267" w:type="dxa"/>
          </w:tcPr>
          <w:p>
            <w:pPr>
              <w:pStyle w:val="8"/>
              <w:spacing w:before="11" w:line="360" w:lineRule="exact"/>
              <w:rPr>
                <w:sz w:val="35"/>
              </w:rPr>
            </w:pPr>
          </w:p>
          <w:p>
            <w:pPr>
              <w:pStyle w:val="8"/>
              <w:spacing w:line="360" w:lineRule="exact"/>
              <w:ind w:left="1071"/>
              <w:rPr>
                <w:b/>
                <w:sz w:val="28"/>
              </w:rPr>
            </w:pPr>
            <w:r>
              <w:rPr>
                <w:b/>
                <w:sz w:val="28"/>
              </w:rPr>
              <w:t>整改措施</w:t>
            </w:r>
          </w:p>
        </w:tc>
        <w:tc>
          <w:tcPr>
            <w:tcW w:w="1279" w:type="dxa"/>
          </w:tcPr>
          <w:p>
            <w:pPr>
              <w:pStyle w:val="8"/>
              <w:spacing w:before="11" w:line="360" w:lineRule="exact"/>
              <w:rPr>
                <w:sz w:val="35"/>
              </w:rPr>
            </w:pPr>
          </w:p>
          <w:p>
            <w:pPr>
              <w:pStyle w:val="8"/>
              <w:spacing w:line="360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责任人</w:t>
            </w:r>
          </w:p>
        </w:tc>
        <w:tc>
          <w:tcPr>
            <w:tcW w:w="1659" w:type="dxa"/>
          </w:tcPr>
          <w:p>
            <w:pPr>
              <w:pStyle w:val="8"/>
              <w:spacing w:before="11" w:line="360" w:lineRule="exact"/>
              <w:rPr>
                <w:sz w:val="35"/>
              </w:rPr>
            </w:pPr>
          </w:p>
          <w:p>
            <w:pPr>
              <w:pStyle w:val="8"/>
              <w:spacing w:line="360" w:lineRule="exact"/>
              <w:ind w:left="267"/>
              <w:rPr>
                <w:b/>
                <w:sz w:val="28"/>
              </w:rPr>
            </w:pPr>
            <w:r>
              <w:rPr>
                <w:b/>
                <w:sz w:val="28"/>
              </w:rPr>
              <w:t>整改时限</w:t>
            </w:r>
          </w:p>
        </w:tc>
        <w:tc>
          <w:tcPr>
            <w:tcW w:w="1711" w:type="dxa"/>
          </w:tcPr>
          <w:p>
            <w:pPr>
              <w:pStyle w:val="8"/>
              <w:spacing w:before="11" w:line="360" w:lineRule="exact"/>
              <w:rPr>
                <w:sz w:val="35"/>
              </w:rPr>
            </w:pPr>
          </w:p>
          <w:p>
            <w:pPr>
              <w:pStyle w:val="8"/>
              <w:spacing w:line="36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</w:trPr>
        <w:tc>
          <w:tcPr>
            <w:tcW w:w="602" w:type="dxa"/>
          </w:tcPr>
          <w:p>
            <w:pPr>
              <w:pStyle w:val="8"/>
              <w:spacing w:before="183" w:line="360" w:lineRule="exact"/>
              <w:ind w:left="23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20" w:type="dxa"/>
          </w:tcPr>
          <w:p>
            <w:pPr>
              <w:pStyle w:val="8"/>
              <w:spacing w:before="183" w:line="36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意识形态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  <w:p>
            <w:pPr>
              <w:bidi w:val="0"/>
              <w:jc w:val="center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602" w:type="dxa"/>
          </w:tcPr>
          <w:p>
            <w:pPr>
              <w:pStyle w:val="8"/>
              <w:spacing w:before="103" w:line="360" w:lineRule="exact"/>
              <w:ind w:left="23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20" w:type="dxa"/>
          </w:tcPr>
          <w:p>
            <w:pPr>
              <w:pStyle w:val="8"/>
              <w:spacing w:before="103" w:line="36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消防安全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02" w:type="dxa"/>
          </w:tcPr>
          <w:p>
            <w:pPr>
              <w:pStyle w:val="8"/>
              <w:spacing w:before="121" w:line="360" w:lineRule="exact"/>
              <w:ind w:left="23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20" w:type="dxa"/>
          </w:tcPr>
          <w:p>
            <w:pPr>
              <w:pStyle w:val="8"/>
              <w:spacing w:before="121" w:line="360" w:lineRule="exact"/>
              <w:ind w:left="95" w:right="84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实训</w:t>
            </w:r>
            <w:r>
              <w:rPr>
                <w:sz w:val="28"/>
              </w:rPr>
              <w:t>室安全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2" w:type="dxa"/>
          </w:tcPr>
          <w:p>
            <w:pPr>
              <w:pStyle w:val="8"/>
              <w:spacing w:before="118" w:line="360" w:lineRule="exact"/>
              <w:ind w:left="23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20" w:type="dxa"/>
          </w:tcPr>
          <w:p>
            <w:pPr>
              <w:pStyle w:val="8"/>
              <w:spacing w:before="118" w:line="36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网络安全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602" w:type="dxa"/>
          </w:tcPr>
          <w:p>
            <w:pPr>
              <w:pStyle w:val="8"/>
              <w:spacing w:before="118" w:line="360" w:lineRule="exact"/>
              <w:ind w:left="23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920" w:type="dxa"/>
          </w:tcPr>
          <w:p>
            <w:pPr>
              <w:pStyle w:val="8"/>
              <w:spacing w:before="118" w:line="36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校舍安全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2" w:type="dxa"/>
          </w:tcPr>
          <w:p>
            <w:pPr>
              <w:pStyle w:val="8"/>
              <w:spacing w:before="120" w:line="360" w:lineRule="exact"/>
              <w:ind w:left="23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920" w:type="dxa"/>
          </w:tcPr>
          <w:p>
            <w:pPr>
              <w:pStyle w:val="8"/>
              <w:spacing w:before="120" w:line="36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心理健康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02" w:type="dxa"/>
          </w:tcPr>
          <w:p>
            <w:pPr>
              <w:pStyle w:val="8"/>
              <w:spacing w:before="118" w:line="360" w:lineRule="exact"/>
              <w:ind w:left="23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20" w:type="dxa"/>
          </w:tcPr>
          <w:p>
            <w:pPr>
              <w:pStyle w:val="8"/>
              <w:spacing w:before="118" w:line="36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交通安全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02" w:type="dxa"/>
          </w:tcPr>
          <w:p>
            <w:pPr>
              <w:pStyle w:val="8"/>
              <w:spacing w:before="118" w:line="360" w:lineRule="exact"/>
              <w:ind w:left="23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920" w:type="dxa"/>
          </w:tcPr>
          <w:p>
            <w:pPr>
              <w:pStyle w:val="8"/>
              <w:spacing w:before="118" w:line="360" w:lineRule="exact"/>
              <w:ind w:left="95" w:right="84"/>
              <w:jc w:val="center"/>
              <w:rPr>
                <w:sz w:val="28"/>
              </w:rPr>
            </w:pPr>
            <w:r>
              <w:rPr>
                <w:sz w:val="28"/>
              </w:rPr>
              <w:t>防溺水安全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02" w:type="dxa"/>
          </w:tcPr>
          <w:p>
            <w:pPr>
              <w:pStyle w:val="8"/>
              <w:spacing w:before="139" w:line="360" w:lineRule="exact"/>
              <w:ind w:left="8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920" w:type="dxa"/>
          </w:tcPr>
          <w:p>
            <w:pPr>
              <w:pStyle w:val="8"/>
              <w:spacing w:before="139" w:line="360" w:lineRule="exact"/>
              <w:ind w:left="95" w:right="84"/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食品安全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602" w:type="dxa"/>
          </w:tcPr>
          <w:p>
            <w:pPr>
              <w:pStyle w:val="8"/>
              <w:spacing w:before="140" w:line="360" w:lineRule="exact"/>
              <w:ind w:left="138" w:right="131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920" w:type="dxa"/>
          </w:tcPr>
          <w:p>
            <w:pPr>
              <w:pStyle w:val="8"/>
              <w:spacing w:before="140" w:line="360" w:lineRule="exact"/>
              <w:ind w:left="95" w:right="84"/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治安安全</w:t>
            </w:r>
          </w:p>
        </w:tc>
        <w:tc>
          <w:tcPr>
            <w:tcW w:w="4239" w:type="dxa"/>
          </w:tcPr>
          <w:p>
            <w:pPr>
              <w:pStyle w:val="8"/>
              <w:spacing w:line="36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7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27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659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  <w:tc>
          <w:tcPr>
            <w:tcW w:w="1711" w:type="dxa"/>
          </w:tcPr>
          <w:p>
            <w:pPr>
              <w:pStyle w:val="8"/>
              <w:spacing w:line="360" w:lineRule="exact"/>
              <w:rPr>
                <w:rFonts w:ascii="Times New Roman"/>
                <w:sz w:val="28"/>
              </w:rPr>
            </w:pPr>
          </w:p>
        </w:tc>
      </w:tr>
    </w:tbl>
    <w:p>
      <w:pPr>
        <w:spacing w:line="440" w:lineRule="exact"/>
        <w:rPr>
          <w:sz w:val="28"/>
        </w:rPr>
        <w:sectPr>
          <w:pgSz w:w="16840" w:h="11910" w:orient="landscape"/>
          <w:pgMar w:top="1100" w:right="960" w:bottom="280" w:left="960" w:header="720" w:footer="720" w:gutter="0"/>
          <w:cols w:space="720" w:num="1"/>
        </w:sectPr>
      </w:pPr>
    </w:p>
    <w:tbl>
      <w:tblPr>
        <w:tblStyle w:val="4"/>
        <w:tblpPr w:leftFromText="180" w:rightFromText="180" w:vertAnchor="text" w:horzAnchor="page" w:tblpX="1142" w:tblpY="92"/>
        <w:tblOverlap w:val="never"/>
        <w:tblW w:w="146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2127"/>
        <w:gridCol w:w="4110"/>
        <w:gridCol w:w="3261"/>
        <w:gridCol w:w="1275"/>
        <w:gridCol w:w="1560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</w:trPr>
        <w:tc>
          <w:tcPr>
            <w:tcW w:w="572" w:type="dxa"/>
          </w:tcPr>
          <w:p>
            <w:pPr>
              <w:pStyle w:val="8"/>
              <w:spacing w:before="139" w:line="340" w:lineRule="exact"/>
              <w:ind w:left="160"/>
            </w:pPr>
            <w:r>
              <w:rPr>
                <w:b/>
                <w:w w:val="99"/>
                <w:sz w:val="28"/>
              </w:rPr>
              <w:t>序</w:t>
            </w:r>
          </w:p>
          <w:p>
            <w:pPr>
              <w:pStyle w:val="8"/>
              <w:spacing w:line="340" w:lineRule="exact"/>
              <w:ind w:left="160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号</w:t>
            </w:r>
          </w:p>
        </w:tc>
        <w:tc>
          <w:tcPr>
            <w:tcW w:w="2127" w:type="dxa"/>
          </w:tcPr>
          <w:p>
            <w:pPr>
              <w:pStyle w:val="8"/>
              <w:spacing w:before="10" w:line="340" w:lineRule="exact"/>
              <w:rPr>
                <w:sz w:val="35"/>
              </w:rPr>
            </w:pPr>
          </w:p>
          <w:p>
            <w:pPr>
              <w:pStyle w:val="8"/>
              <w:spacing w:line="340" w:lineRule="exact"/>
              <w:ind w:left="95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检查事项</w:t>
            </w:r>
          </w:p>
        </w:tc>
        <w:tc>
          <w:tcPr>
            <w:tcW w:w="4110" w:type="dxa"/>
          </w:tcPr>
          <w:p>
            <w:pPr>
              <w:pStyle w:val="8"/>
              <w:spacing w:before="10" w:line="340" w:lineRule="exact"/>
              <w:rPr>
                <w:sz w:val="35"/>
              </w:rPr>
            </w:pPr>
          </w:p>
          <w:p>
            <w:pPr>
              <w:pStyle w:val="8"/>
              <w:spacing w:line="340" w:lineRule="exact"/>
              <w:ind w:left="1275"/>
              <w:rPr>
                <w:b/>
                <w:sz w:val="28"/>
              </w:rPr>
            </w:pPr>
            <w:r>
              <w:rPr>
                <w:b/>
                <w:sz w:val="28"/>
              </w:rPr>
              <w:t>安全隐患情况</w:t>
            </w:r>
          </w:p>
        </w:tc>
        <w:tc>
          <w:tcPr>
            <w:tcW w:w="3261" w:type="dxa"/>
          </w:tcPr>
          <w:p>
            <w:pPr>
              <w:pStyle w:val="8"/>
              <w:spacing w:before="10" w:line="340" w:lineRule="exact"/>
              <w:rPr>
                <w:sz w:val="35"/>
              </w:rPr>
            </w:pPr>
          </w:p>
          <w:p>
            <w:pPr>
              <w:pStyle w:val="8"/>
              <w:spacing w:line="340" w:lineRule="exact"/>
              <w:ind w:left="1071"/>
              <w:rPr>
                <w:b/>
                <w:sz w:val="28"/>
              </w:rPr>
            </w:pPr>
            <w:r>
              <w:rPr>
                <w:b/>
                <w:sz w:val="28"/>
              </w:rPr>
              <w:t>整改措施</w:t>
            </w:r>
          </w:p>
        </w:tc>
        <w:tc>
          <w:tcPr>
            <w:tcW w:w="1275" w:type="dxa"/>
          </w:tcPr>
          <w:p>
            <w:pPr>
              <w:pStyle w:val="8"/>
              <w:spacing w:before="10" w:line="340" w:lineRule="exact"/>
              <w:rPr>
                <w:sz w:val="35"/>
              </w:rPr>
            </w:pPr>
          </w:p>
          <w:p>
            <w:pPr>
              <w:pStyle w:val="8"/>
              <w:spacing w:line="340" w:lineRule="exact"/>
              <w:ind w:left="218"/>
              <w:rPr>
                <w:b/>
                <w:sz w:val="28"/>
              </w:rPr>
            </w:pPr>
            <w:r>
              <w:rPr>
                <w:b/>
                <w:sz w:val="28"/>
              </w:rPr>
              <w:t>责任人</w:t>
            </w:r>
          </w:p>
        </w:tc>
        <w:tc>
          <w:tcPr>
            <w:tcW w:w="1560" w:type="dxa"/>
          </w:tcPr>
          <w:p>
            <w:pPr>
              <w:pStyle w:val="8"/>
              <w:spacing w:before="10" w:line="340" w:lineRule="exact"/>
              <w:rPr>
                <w:sz w:val="35"/>
              </w:rPr>
            </w:pPr>
          </w:p>
          <w:p>
            <w:pPr>
              <w:pStyle w:val="8"/>
              <w:spacing w:line="340" w:lineRule="exact"/>
              <w:ind w:left="267"/>
              <w:rPr>
                <w:b/>
                <w:sz w:val="28"/>
              </w:rPr>
            </w:pPr>
            <w:r>
              <w:rPr>
                <w:b/>
                <w:sz w:val="28"/>
              </w:rPr>
              <w:t>整改时限</w:t>
            </w:r>
          </w:p>
        </w:tc>
        <w:tc>
          <w:tcPr>
            <w:tcW w:w="1701" w:type="dxa"/>
          </w:tcPr>
          <w:p>
            <w:pPr>
              <w:pStyle w:val="8"/>
              <w:spacing w:before="10" w:line="340" w:lineRule="exact"/>
              <w:rPr>
                <w:sz w:val="35"/>
              </w:rPr>
            </w:pPr>
          </w:p>
          <w:p>
            <w:pPr>
              <w:pStyle w:val="8"/>
              <w:spacing w:line="340" w:lineRule="exact"/>
              <w:ind w:left="293"/>
              <w:rPr>
                <w:b/>
                <w:sz w:val="28"/>
              </w:rPr>
            </w:pPr>
            <w:r>
              <w:rPr>
                <w:b/>
                <w:sz w:val="28"/>
              </w:rPr>
              <w:t>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572" w:type="dxa"/>
            <w:vAlign w:val="center"/>
          </w:tcPr>
          <w:p>
            <w:pPr>
              <w:pStyle w:val="8"/>
              <w:spacing w:before="140" w:line="340" w:lineRule="exact"/>
              <w:ind w:left="138" w:right="131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127" w:type="dxa"/>
          </w:tcPr>
          <w:p>
            <w:pPr>
              <w:pStyle w:val="8"/>
              <w:spacing w:before="140" w:line="340" w:lineRule="exact"/>
              <w:ind w:left="95" w:right="83"/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公共卫生安全</w:t>
            </w:r>
          </w:p>
        </w:tc>
        <w:tc>
          <w:tcPr>
            <w:tcW w:w="4110" w:type="dxa"/>
          </w:tcPr>
          <w:p>
            <w:pPr>
              <w:pStyle w:val="8"/>
              <w:spacing w:line="34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572" w:type="dxa"/>
            <w:vAlign w:val="center"/>
          </w:tcPr>
          <w:p>
            <w:pPr>
              <w:pStyle w:val="8"/>
              <w:spacing w:before="140" w:line="340" w:lineRule="exact"/>
              <w:ind w:left="138" w:right="131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127" w:type="dxa"/>
          </w:tcPr>
          <w:p>
            <w:pPr>
              <w:pStyle w:val="8"/>
              <w:spacing w:before="140" w:line="340" w:lineRule="exact"/>
              <w:ind w:left="95" w:right="84"/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校园及周边</w:t>
            </w:r>
          </w:p>
        </w:tc>
        <w:tc>
          <w:tcPr>
            <w:tcW w:w="4110" w:type="dxa"/>
          </w:tcPr>
          <w:p>
            <w:pPr>
              <w:pStyle w:val="8"/>
              <w:spacing w:line="34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572" w:type="dxa"/>
            <w:vAlign w:val="center"/>
          </w:tcPr>
          <w:p>
            <w:pPr>
              <w:pStyle w:val="8"/>
              <w:spacing w:before="139" w:line="340" w:lineRule="exact"/>
              <w:ind w:left="138" w:right="131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127" w:type="dxa"/>
          </w:tcPr>
          <w:p>
            <w:pPr>
              <w:pStyle w:val="8"/>
              <w:spacing w:before="139" w:line="340" w:lineRule="exact"/>
              <w:ind w:left="95" w:right="84"/>
              <w:jc w:val="center"/>
              <w:rPr>
                <w:sz w:val="28"/>
                <w:szCs w:val="22"/>
              </w:rPr>
            </w:pPr>
            <w:r>
              <w:rPr>
                <w:sz w:val="28"/>
              </w:rPr>
              <w:t>疫情防控</w:t>
            </w:r>
          </w:p>
        </w:tc>
        <w:tc>
          <w:tcPr>
            <w:tcW w:w="4110" w:type="dxa"/>
          </w:tcPr>
          <w:p>
            <w:pPr>
              <w:pStyle w:val="8"/>
              <w:spacing w:line="34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572" w:type="dxa"/>
            <w:vAlign w:val="center"/>
          </w:tcPr>
          <w:p>
            <w:pPr>
              <w:pStyle w:val="8"/>
              <w:spacing w:before="140" w:line="340" w:lineRule="exact"/>
              <w:ind w:left="138" w:right="131"/>
              <w:jc w:val="center"/>
              <w:rPr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127" w:type="dxa"/>
          </w:tcPr>
          <w:p>
            <w:pPr>
              <w:pStyle w:val="8"/>
              <w:spacing w:before="140" w:line="340" w:lineRule="exact"/>
              <w:ind w:left="95" w:right="84"/>
              <w:jc w:val="center"/>
              <w:rPr>
                <w:rFonts w:hint="eastAsia"/>
                <w:bCs/>
                <w:sz w:val="28"/>
                <w:szCs w:val="22"/>
                <w:lang w:val="en-US"/>
              </w:rPr>
            </w:pPr>
            <w:r>
              <w:rPr>
                <w:rFonts w:hint="eastAsia"/>
                <w:bCs/>
                <w:sz w:val="28"/>
                <w:szCs w:val="22"/>
                <w:lang w:val="en-US"/>
              </w:rPr>
              <w:t>运动场</w:t>
            </w:r>
          </w:p>
          <w:p>
            <w:pPr>
              <w:pStyle w:val="8"/>
              <w:spacing w:before="140" w:line="340" w:lineRule="exact"/>
              <w:ind w:left="95" w:right="84"/>
              <w:jc w:val="center"/>
              <w:rPr>
                <w:bCs/>
                <w:sz w:val="28"/>
                <w:szCs w:val="22"/>
                <w:lang w:val="en-US"/>
              </w:rPr>
            </w:pPr>
            <w:r>
              <w:rPr>
                <w:rFonts w:hint="eastAsia"/>
                <w:bCs/>
                <w:sz w:val="28"/>
                <w:szCs w:val="22"/>
                <w:lang w:val="en-US"/>
              </w:rPr>
              <w:t>体育设施</w:t>
            </w:r>
          </w:p>
        </w:tc>
        <w:tc>
          <w:tcPr>
            <w:tcW w:w="4110" w:type="dxa"/>
          </w:tcPr>
          <w:p>
            <w:pPr>
              <w:pStyle w:val="8"/>
              <w:spacing w:line="34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72" w:type="dxa"/>
            <w:vAlign w:val="center"/>
          </w:tcPr>
          <w:p>
            <w:pPr>
              <w:pStyle w:val="8"/>
              <w:spacing w:before="139" w:line="340" w:lineRule="exact"/>
              <w:ind w:left="138" w:right="131"/>
              <w:jc w:val="center"/>
              <w:rPr>
                <w:rFonts w:hint="eastAsia"/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1</w:t>
            </w:r>
            <w:r>
              <w:rPr>
                <w:rFonts w:hint="eastAsia"/>
                <w:b/>
                <w:sz w:val="28"/>
                <w:lang w:val="en-US"/>
              </w:rPr>
              <w:t>5</w:t>
            </w:r>
          </w:p>
        </w:tc>
        <w:tc>
          <w:tcPr>
            <w:tcW w:w="2127" w:type="dxa"/>
            <w:vAlign w:val="center"/>
          </w:tcPr>
          <w:p>
            <w:pPr>
              <w:pStyle w:val="8"/>
              <w:spacing w:before="140" w:line="340" w:lineRule="exact"/>
              <w:ind w:left="95" w:right="84"/>
              <w:jc w:val="center"/>
              <w:rPr>
                <w:bCs/>
                <w:sz w:val="28"/>
                <w:lang w:val="en-US"/>
              </w:rPr>
            </w:pPr>
            <w:r>
              <w:rPr>
                <w:rFonts w:hint="eastAsia"/>
                <w:bCs/>
                <w:sz w:val="28"/>
                <w:lang w:val="en-US"/>
              </w:rPr>
              <w:t>宿舍安全</w:t>
            </w:r>
          </w:p>
        </w:tc>
        <w:tc>
          <w:tcPr>
            <w:tcW w:w="4110" w:type="dxa"/>
          </w:tcPr>
          <w:p>
            <w:pPr>
              <w:pStyle w:val="8"/>
              <w:spacing w:line="34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</w:trPr>
        <w:tc>
          <w:tcPr>
            <w:tcW w:w="572" w:type="dxa"/>
            <w:vAlign w:val="center"/>
          </w:tcPr>
          <w:p>
            <w:pPr>
              <w:pStyle w:val="8"/>
              <w:spacing w:before="139" w:line="340" w:lineRule="exact"/>
              <w:ind w:left="138" w:right="131"/>
              <w:jc w:val="center"/>
              <w:rPr>
                <w:b/>
                <w:sz w:val="28"/>
                <w:lang w:val="en-US"/>
              </w:rPr>
            </w:pPr>
            <w:r>
              <w:rPr>
                <w:rFonts w:hint="eastAsia"/>
                <w:b/>
                <w:sz w:val="28"/>
                <w:lang w:val="en-US"/>
              </w:rPr>
              <w:t>16</w:t>
            </w:r>
          </w:p>
        </w:tc>
        <w:tc>
          <w:tcPr>
            <w:tcW w:w="2127" w:type="dxa"/>
            <w:vAlign w:val="center"/>
          </w:tcPr>
          <w:p>
            <w:pPr>
              <w:pStyle w:val="8"/>
              <w:spacing w:before="140" w:line="340" w:lineRule="exact"/>
              <w:ind w:left="95" w:right="84"/>
              <w:jc w:val="center"/>
              <w:rPr>
                <w:bCs/>
                <w:sz w:val="28"/>
                <w:lang w:val="en-US"/>
              </w:rPr>
            </w:pPr>
            <w:r>
              <w:rPr>
                <w:rFonts w:hint="eastAsia"/>
                <w:bCs/>
                <w:sz w:val="28"/>
                <w:lang w:val="en-US"/>
              </w:rPr>
              <w:t>其他</w:t>
            </w:r>
          </w:p>
        </w:tc>
        <w:tc>
          <w:tcPr>
            <w:tcW w:w="4110" w:type="dxa"/>
          </w:tcPr>
          <w:p>
            <w:pPr>
              <w:pStyle w:val="8"/>
              <w:spacing w:line="340" w:lineRule="exact"/>
              <w:jc w:val="center"/>
              <w:rPr>
                <w:rFonts w:ascii="Times New Roman"/>
                <w:sz w:val="28"/>
              </w:rPr>
            </w:pPr>
          </w:p>
        </w:tc>
        <w:tc>
          <w:tcPr>
            <w:tcW w:w="326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275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560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  <w:tc>
          <w:tcPr>
            <w:tcW w:w="1701" w:type="dxa"/>
          </w:tcPr>
          <w:p>
            <w:pPr>
              <w:pStyle w:val="8"/>
              <w:spacing w:line="340" w:lineRule="exact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spacing w:before="114" w:line="440" w:lineRule="exact"/>
        <w:ind w:left="0"/>
        <w:rPr>
          <w:rFonts w:hint="eastAsia"/>
        </w:rPr>
      </w:pPr>
      <w:r>
        <w:t>备注</w:t>
      </w:r>
      <w:r>
        <w:rPr>
          <w:rFonts w:hint="eastAsia"/>
        </w:rPr>
        <w:t>：</w:t>
      </w:r>
    </w:p>
    <w:p>
      <w:pPr>
        <w:pStyle w:val="3"/>
        <w:spacing w:before="114" w:line="440" w:lineRule="exact"/>
        <w:ind w:firstLine="640" w:firstLineChars="200"/>
      </w:pPr>
      <w:r>
        <w:t>1.安全隐患种类各部门可根据实际情况添加。</w:t>
      </w:r>
    </w:p>
    <w:p>
      <w:pPr>
        <w:pStyle w:val="3"/>
        <w:spacing w:before="229" w:line="440" w:lineRule="exact"/>
        <w:ind w:firstLine="640" w:firstLineChars="200"/>
        <w:jc w:val="left"/>
      </w:pPr>
      <w:r>
        <w:t>2.所列“安全隐患种类”中未发现隐患的填“无”。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3F79E4"/>
    <w:rsid w:val="003D1C7E"/>
    <w:rsid w:val="003F79E4"/>
    <w:rsid w:val="14C25C6B"/>
    <w:rsid w:val="71721388"/>
    <w:rsid w:val="746641BB"/>
    <w:rsid w:val="77CD1453"/>
    <w:rsid w:val="7CF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1"/>
    <w:pPr>
      <w:spacing w:line="405" w:lineRule="exact"/>
      <w:ind w:left="760"/>
      <w:outlineLvl w:val="1"/>
    </w:pPr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7"/>
    <w:qFormat/>
    <w:uiPriority w:val="1"/>
    <w:pPr>
      <w:ind w:left="117"/>
    </w:pPr>
    <w:rPr>
      <w:rFonts w:ascii="仿宋" w:hAnsi="仿宋" w:eastAsia="仿宋" w:cs="仿宋"/>
      <w:sz w:val="32"/>
      <w:szCs w:val="32"/>
      <w:lang w:val="zh-CN" w:bidi="zh-CN"/>
    </w:rPr>
  </w:style>
  <w:style w:type="character" w:customStyle="1" w:styleId="6">
    <w:name w:val="标题 2 字符"/>
    <w:basedOn w:val="5"/>
    <w:link w:val="2"/>
    <w:qFormat/>
    <w:uiPriority w:val="1"/>
    <w:rPr>
      <w:rFonts w:ascii="仿宋" w:hAnsi="仿宋" w:eastAsia="仿宋" w:cs="仿宋"/>
      <w:b/>
      <w:bCs/>
      <w:sz w:val="32"/>
      <w:szCs w:val="32"/>
      <w:lang w:val="zh-CN" w:bidi="zh-CN"/>
    </w:rPr>
  </w:style>
  <w:style w:type="character" w:customStyle="1" w:styleId="7">
    <w:name w:val="正文文本 字符"/>
    <w:basedOn w:val="5"/>
    <w:link w:val="3"/>
    <w:uiPriority w:val="1"/>
    <w:rPr>
      <w:rFonts w:ascii="仿宋" w:hAnsi="仿宋" w:eastAsia="仿宋" w:cs="仿宋"/>
      <w:sz w:val="32"/>
      <w:szCs w:val="32"/>
      <w:lang w:val="zh-CN" w:bidi="zh-CN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368</Characters>
  <Lines>3</Lines>
  <Paragraphs>1</Paragraphs>
  <TotalTime>4</TotalTime>
  <ScaleCrop>false</ScaleCrop>
  <LinksUpToDate>false</LinksUpToDate>
  <CharactersWithSpaces>431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2022-11-30T04:25:00Z</dcterms:created>
  <dc:creator>1006706544@qq.com</dc:creator>
  <cp:lastModifiedBy>liu'li</cp:lastModifiedBy>
  <dcterms:modified xsi:type="dcterms:W3CDTF">2022-12-13T02:07:41Z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A463731BAB7C4919B12858654838D4D5</vt:lpwstr>
  </property>
</Properties>
</file>