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F2" w:rsidRPr="007E2B62" w:rsidRDefault="00B44BF2" w:rsidP="00B0605E">
      <w:pPr>
        <w:spacing w:after="0" w:line="360" w:lineRule="auto"/>
        <w:ind w:right="-20"/>
        <w:jc w:val="center"/>
        <w:rPr>
          <w:rFonts w:ascii="宋体" w:eastAsia="宋体" w:hAnsi="宋体" w:cs="宋体"/>
          <w:b/>
          <w:spacing w:val="4"/>
          <w:position w:val="-3"/>
          <w:sz w:val="52"/>
          <w:szCs w:val="24"/>
          <w:lang w:eastAsia="zh-CN"/>
        </w:rPr>
      </w:pPr>
      <w:bookmarkStart w:id="0" w:name="_GoBack"/>
      <w:r w:rsidRPr="007E2B62">
        <w:rPr>
          <w:rFonts w:ascii="宋体" w:eastAsia="宋体" w:hAnsi="宋体" w:cs="宋体" w:hint="eastAsia"/>
          <w:b/>
          <w:spacing w:val="2"/>
          <w:position w:val="-3"/>
          <w:sz w:val="52"/>
          <w:szCs w:val="24"/>
          <w:lang w:eastAsia="zh-CN"/>
        </w:rPr>
        <w:t>江西应用工程</w:t>
      </w:r>
      <w:r w:rsidRPr="007E2B62">
        <w:rPr>
          <w:rFonts w:ascii="宋体" w:eastAsia="宋体" w:hAnsi="宋体" w:cs="宋体"/>
          <w:b/>
          <w:spacing w:val="2"/>
          <w:position w:val="-3"/>
          <w:sz w:val="52"/>
          <w:szCs w:val="24"/>
          <w:lang w:eastAsia="zh-CN"/>
        </w:rPr>
        <w:t>职业</w:t>
      </w:r>
      <w:r w:rsidRPr="007E2B62">
        <w:rPr>
          <w:rFonts w:ascii="宋体" w:eastAsia="宋体" w:hAnsi="宋体" w:cs="宋体"/>
          <w:b/>
          <w:position w:val="-3"/>
          <w:sz w:val="52"/>
          <w:szCs w:val="24"/>
          <w:lang w:eastAsia="zh-CN"/>
        </w:rPr>
        <w:t>学</w:t>
      </w:r>
      <w:r w:rsidRPr="007E2B62">
        <w:rPr>
          <w:rFonts w:ascii="宋体" w:eastAsia="宋体" w:hAnsi="宋体" w:cs="宋体"/>
          <w:b/>
          <w:spacing w:val="4"/>
          <w:position w:val="-3"/>
          <w:sz w:val="52"/>
          <w:szCs w:val="24"/>
          <w:lang w:eastAsia="zh-CN"/>
        </w:rPr>
        <w:t>院</w:t>
      </w:r>
    </w:p>
    <w:bookmarkEnd w:id="0"/>
    <w:p w:rsidR="00B44BF2" w:rsidRPr="0020603F" w:rsidRDefault="00B44BF2" w:rsidP="00B0605E">
      <w:pPr>
        <w:spacing w:after="0" w:line="360" w:lineRule="auto"/>
        <w:ind w:right="-20"/>
        <w:jc w:val="center"/>
        <w:rPr>
          <w:rFonts w:ascii="宋体" w:eastAsia="宋体" w:hAnsi="宋体" w:cs="宋体"/>
          <w:b/>
          <w:sz w:val="44"/>
          <w:szCs w:val="44"/>
          <w:lang w:eastAsia="zh-CN"/>
        </w:rPr>
      </w:pPr>
      <w:r w:rsidRPr="0020603F">
        <w:rPr>
          <w:rFonts w:ascii="宋体" w:eastAsia="宋体" w:hAnsi="宋体" w:cs="宋体"/>
          <w:b/>
          <w:spacing w:val="2"/>
          <w:position w:val="-3"/>
          <w:sz w:val="44"/>
          <w:szCs w:val="44"/>
          <w:lang w:eastAsia="zh-CN"/>
        </w:rPr>
        <w:t>课程标准编</w:t>
      </w:r>
      <w:r w:rsidRPr="0020603F">
        <w:rPr>
          <w:rFonts w:ascii="宋体" w:eastAsia="宋体" w:hAnsi="宋体" w:cs="宋体"/>
          <w:b/>
          <w:position w:val="-3"/>
          <w:sz w:val="44"/>
          <w:szCs w:val="44"/>
          <w:lang w:eastAsia="zh-CN"/>
        </w:rPr>
        <w:t>制</w:t>
      </w:r>
      <w:r w:rsidRPr="0020603F">
        <w:rPr>
          <w:rFonts w:ascii="宋体" w:eastAsia="宋体" w:hAnsi="宋体" w:cs="宋体"/>
          <w:b/>
          <w:spacing w:val="2"/>
          <w:position w:val="-3"/>
          <w:sz w:val="44"/>
          <w:szCs w:val="44"/>
          <w:lang w:eastAsia="zh-CN"/>
        </w:rPr>
        <w:t>规范</w:t>
      </w:r>
      <w:r w:rsidR="0020603F" w:rsidRPr="0020603F">
        <w:rPr>
          <w:rFonts w:ascii="宋体" w:eastAsia="宋体" w:hAnsi="宋体" w:cs="宋体" w:hint="eastAsia"/>
          <w:b/>
          <w:spacing w:val="2"/>
          <w:position w:val="-3"/>
          <w:sz w:val="30"/>
          <w:szCs w:val="30"/>
          <w:lang w:eastAsia="zh-CN"/>
        </w:rPr>
        <w:t>（试行）</w:t>
      </w:r>
    </w:p>
    <w:p w:rsidR="00B44BF2" w:rsidRDefault="00B44BF2" w:rsidP="00C847E1">
      <w:pPr>
        <w:spacing w:beforeLines="50" w:before="156" w:after="0" w:line="360" w:lineRule="auto"/>
        <w:ind w:right="28" w:firstLine="505"/>
        <w:jc w:val="both"/>
        <w:rPr>
          <w:rFonts w:ascii="宋体" w:eastAsia="宋体" w:hAnsi="宋体" w:cs="宋体"/>
          <w:sz w:val="24"/>
          <w:szCs w:val="24"/>
          <w:lang w:eastAsia="zh-CN"/>
        </w:rPr>
      </w:pPr>
      <w:r>
        <w:rPr>
          <w:rFonts w:ascii="宋体" w:eastAsia="宋体" w:hAnsi="宋体" w:cs="宋体"/>
          <w:spacing w:val="2"/>
          <w:sz w:val="24"/>
          <w:szCs w:val="24"/>
          <w:lang w:eastAsia="zh-CN"/>
        </w:rPr>
        <w:t>课程标准</w:t>
      </w:r>
      <w:r>
        <w:rPr>
          <w:rFonts w:ascii="宋体" w:eastAsia="宋体" w:hAnsi="宋体" w:cs="宋体"/>
          <w:sz w:val="24"/>
          <w:szCs w:val="24"/>
          <w:lang w:eastAsia="zh-CN"/>
        </w:rPr>
        <w:t>是</w:t>
      </w:r>
      <w:r>
        <w:rPr>
          <w:rFonts w:ascii="宋体" w:eastAsia="宋体" w:hAnsi="宋体" w:cs="宋体"/>
          <w:spacing w:val="2"/>
          <w:sz w:val="24"/>
          <w:szCs w:val="24"/>
          <w:lang w:eastAsia="zh-CN"/>
        </w:rPr>
        <w:t>规定课</w:t>
      </w:r>
      <w:r>
        <w:rPr>
          <w:rFonts w:ascii="宋体" w:eastAsia="宋体" w:hAnsi="宋体" w:cs="宋体"/>
          <w:sz w:val="24"/>
          <w:szCs w:val="24"/>
          <w:lang w:eastAsia="zh-CN"/>
        </w:rPr>
        <w:t>程教</w:t>
      </w:r>
      <w:r>
        <w:rPr>
          <w:rFonts w:ascii="宋体" w:eastAsia="宋体" w:hAnsi="宋体" w:cs="宋体"/>
          <w:spacing w:val="2"/>
          <w:sz w:val="24"/>
          <w:szCs w:val="24"/>
          <w:lang w:eastAsia="zh-CN"/>
        </w:rPr>
        <w:t>学的性质</w:t>
      </w:r>
      <w:r>
        <w:rPr>
          <w:rFonts w:ascii="宋体" w:eastAsia="宋体" w:hAnsi="宋体" w:cs="宋体"/>
          <w:sz w:val="24"/>
          <w:szCs w:val="24"/>
          <w:lang w:eastAsia="zh-CN"/>
        </w:rPr>
        <w:t>、</w:t>
      </w:r>
      <w:r>
        <w:rPr>
          <w:rFonts w:ascii="宋体" w:eastAsia="宋体" w:hAnsi="宋体" w:cs="宋体"/>
          <w:spacing w:val="2"/>
          <w:sz w:val="24"/>
          <w:szCs w:val="24"/>
          <w:lang w:eastAsia="zh-CN"/>
        </w:rPr>
        <w:t>目标、</w:t>
      </w:r>
      <w:r>
        <w:rPr>
          <w:rFonts w:ascii="宋体" w:eastAsia="宋体" w:hAnsi="宋体" w:cs="宋体"/>
          <w:sz w:val="24"/>
          <w:szCs w:val="24"/>
          <w:lang w:eastAsia="zh-CN"/>
        </w:rPr>
        <w:t>内容</w:t>
      </w:r>
      <w:r>
        <w:rPr>
          <w:rFonts w:ascii="宋体" w:eastAsia="宋体" w:hAnsi="宋体" w:cs="宋体"/>
          <w:spacing w:val="2"/>
          <w:sz w:val="24"/>
          <w:szCs w:val="24"/>
          <w:lang w:eastAsia="zh-CN"/>
        </w:rPr>
        <w:t>框架、考</w:t>
      </w:r>
      <w:r>
        <w:rPr>
          <w:rFonts w:ascii="宋体" w:eastAsia="宋体" w:hAnsi="宋体" w:cs="宋体"/>
          <w:sz w:val="24"/>
          <w:szCs w:val="24"/>
          <w:lang w:eastAsia="zh-CN"/>
        </w:rPr>
        <w:t>核</w:t>
      </w:r>
      <w:r>
        <w:rPr>
          <w:rFonts w:ascii="宋体" w:eastAsia="宋体" w:hAnsi="宋体" w:cs="宋体"/>
          <w:spacing w:val="2"/>
          <w:sz w:val="24"/>
          <w:szCs w:val="24"/>
          <w:lang w:eastAsia="zh-CN"/>
        </w:rPr>
        <w:t>方式、</w:t>
      </w:r>
      <w:r>
        <w:rPr>
          <w:rFonts w:ascii="宋体" w:eastAsia="宋体" w:hAnsi="宋体" w:cs="宋体"/>
          <w:sz w:val="24"/>
          <w:szCs w:val="24"/>
          <w:lang w:eastAsia="zh-CN"/>
        </w:rPr>
        <w:t>提出</w:t>
      </w:r>
      <w:r>
        <w:rPr>
          <w:rFonts w:ascii="宋体" w:eastAsia="宋体" w:hAnsi="宋体" w:cs="宋体"/>
          <w:spacing w:val="2"/>
          <w:sz w:val="24"/>
          <w:szCs w:val="24"/>
          <w:lang w:eastAsia="zh-CN"/>
        </w:rPr>
        <w:t>教学建议</w:t>
      </w:r>
      <w:r>
        <w:rPr>
          <w:rFonts w:ascii="宋体" w:eastAsia="宋体" w:hAnsi="宋体" w:cs="宋体"/>
          <w:sz w:val="24"/>
          <w:szCs w:val="24"/>
          <w:lang w:eastAsia="zh-CN"/>
        </w:rPr>
        <w:t>和评价要求的规范性文件</w:t>
      </w:r>
      <w:r>
        <w:rPr>
          <w:rFonts w:ascii="宋体" w:eastAsia="宋体" w:hAnsi="宋体" w:cs="宋体"/>
          <w:spacing w:val="-14"/>
          <w:sz w:val="24"/>
          <w:szCs w:val="24"/>
          <w:lang w:eastAsia="zh-CN"/>
        </w:rPr>
        <w:t>，</w:t>
      </w:r>
      <w:r>
        <w:rPr>
          <w:rFonts w:ascii="宋体" w:eastAsia="宋体" w:hAnsi="宋体" w:cs="宋体"/>
          <w:sz w:val="24"/>
          <w:szCs w:val="24"/>
          <w:lang w:eastAsia="zh-CN"/>
        </w:rPr>
        <w:t>是组织教学</w:t>
      </w:r>
      <w:r>
        <w:rPr>
          <w:rFonts w:ascii="宋体" w:eastAsia="宋体" w:hAnsi="宋体" w:cs="宋体"/>
          <w:spacing w:val="-14"/>
          <w:sz w:val="24"/>
          <w:szCs w:val="24"/>
          <w:lang w:eastAsia="zh-CN"/>
        </w:rPr>
        <w:t>、</w:t>
      </w:r>
      <w:r>
        <w:rPr>
          <w:rFonts w:ascii="宋体" w:eastAsia="宋体" w:hAnsi="宋体" w:cs="宋体"/>
          <w:sz w:val="24"/>
          <w:szCs w:val="24"/>
          <w:lang w:eastAsia="zh-CN"/>
        </w:rPr>
        <w:t>选用教材教参</w:t>
      </w:r>
      <w:r>
        <w:rPr>
          <w:rFonts w:ascii="宋体" w:eastAsia="宋体" w:hAnsi="宋体" w:cs="宋体"/>
          <w:spacing w:val="-14"/>
          <w:sz w:val="24"/>
          <w:szCs w:val="24"/>
          <w:lang w:eastAsia="zh-CN"/>
        </w:rPr>
        <w:t>、</w:t>
      </w:r>
      <w:r>
        <w:rPr>
          <w:rFonts w:ascii="宋体" w:eastAsia="宋体" w:hAnsi="宋体" w:cs="宋体"/>
          <w:sz w:val="24"/>
          <w:szCs w:val="24"/>
          <w:lang w:eastAsia="zh-CN"/>
        </w:rPr>
        <w:t>评价和考核的基本依据</w:t>
      </w:r>
      <w:r>
        <w:rPr>
          <w:rFonts w:ascii="宋体" w:eastAsia="宋体" w:hAnsi="宋体" w:cs="宋体"/>
          <w:spacing w:val="-14"/>
          <w:sz w:val="24"/>
          <w:szCs w:val="24"/>
          <w:lang w:eastAsia="zh-CN"/>
        </w:rPr>
        <w:t>，</w:t>
      </w:r>
      <w:r>
        <w:rPr>
          <w:rFonts w:ascii="宋体" w:eastAsia="宋体" w:hAnsi="宋体" w:cs="宋体"/>
          <w:sz w:val="24"/>
          <w:szCs w:val="24"/>
          <w:lang w:eastAsia="zh-CN"/>
        </w:rPr>
        <w:t>是加 强课程建设</w:t>
      </w:r>
      <w:r>
        <w:rPr>
          <w:rFonts w:ascii="宋体" w:eastAsia="宋体" w:hAnsi="宋体" w:cs="宋体"/>
          <w:spacing w:val="-19"/>
          <w:sz w:val="24"/>
          <w:szCs w:val="24"/>
          <w:lang w:eastAsia="zh-CN"/>
        </w:rPr>
        <w:t>、</w:t>
      </w:r>
      <w:r>
        <w:rPr>
          <w:rFonts w:ascii="宋体" w:eastAsia="宋体" w:hAnsi="宋体" w:cs="宋体"/>
          <w:sz w:val="24"/>
          <w:szCs w:val="24"/>
          <w:lang w:eastAsia="zh-CN"/>
        </w:rPr>
        <w:t>实现人才培养目标的重要保障</w:t>
      </w:r>
      <w:r>
        <w:rPr>
          <w:rFonts w:ascii="宋体" w:eastAsia="宋体" w:hAnsi="宋体" w:cs="宋体"/>
          <w:spacing w:val="-19"/>
          <w:sz w:val="24"/>
          <w:szCs w:val="24"/>
          <w:lang w:eastAsia="zh-CN"/>
        </w:rPr>
        <w:t>。</w:t>
      </w:r>
      <w:r>
        <w:rPr>
          <w:rFonts w:ascii="宋体" w:eastAsia="宋体" w:hAnsi="宋体" w:cs="宋体"/>
          <w:sz w:val="24"/>
          <w:szCs w:val="24"/>
          <w:lang w:eastAsia="zh-CN"/>
        </w:rPr>
        <w:t>它是对传统教学大纲的扩展和延伸</w:t>
      </w:r>
      <w:r>
        <w:rPr>
          <w:rFonts w:ascii="宋体" w:eastAsia="宋体" w:hAnsi="宋体" w:cs="宋体"/>
          <w:spacing w:val="-19"/>
          <w:sz w:val="24"/>
          <w:szCs w:val="24"/>
          <w:lang w:eastAsia="zh-CN"/>
        </w:rPr>
        <w:t>，</w:t>
      </w:r>
      <w:r>
        <w:rPr>
          <w:rFonts w:ascii="宋体" w:eastAsia="宋体" w:hAnsi="宋体" w:cs="宋体"/>
          <w:sz w:val="24"/>
          <w:szCs w:val="24"/>
          <w:lang w:eastAsia="zh-CN"/>
        </w:rPr>
        <w:t>课程标准实施后将取代教学大纲。</w:t>
      </w:r>
    </w:p>
    <w:p w:rsidR="0020603F" w:rsidRPr="0020603F" w:rsidRDefault="0020603F" w:rsidP="0020603F">
      <w:pPr>
        <w:spacing w:before="36" w:after="0" w:line="360" w:lineRule="auto"/>
        <w:ind w:right="3" w:firstLineChars="194" w:firstLine="475"/>
        <w:jc w:val="both"/>
        <w:rPr>
          <w:rFonts w:ascii="宋体" w:eastAsia="宋体" w:hAnsi="宋体" w:cs="宋体"/>
          <w:b/>
          <w:sz w:val="24"/>
          <w:szCs w:val="24"/>
          <w:lang w:eastAsia="zh-CN"/>
        </w:rPr>
      </w:pPr>
      <w:r>
        <w:rPr>
          <w:rFonts w:ascii="宋体" w:eastAsia="宋体" w:hAnsi="宋体" w:cs="宋体" w:hint="eastAsia"/>
          <w:b/>
          <w:spacing w:val="2"/>
          <w:sz w:val="24"/>
          <w:szCs w:val="24"/>
          <w:lang w:eastAsia="zh-CN"/>
        </w:rPr>
        <w:t>一、</w:t>
      </w:r>
      <w:r w:rsidR="00B44BF2" w:rsidRPr="0020603F">
        <w:rPr>
          <w:rFonts w:ascii="宋体" w:eastAsia="宋体" w:hAnsi="宋体" w:cs="宋体"/>
          <w:b/>
          <w:spacing w:val="2"/>
          <w:sz w:val="24"/>
          <w:szCs w:val="24"/>
          <w:lang w:eastAsia="zh-CN"/>
        </w:rPr>
        <w:t>编</w:t>
      </w:r>
      <w:r w:rsidR="00B44BF2" w:rsidRPr="0020603F">
        <w:rPr>
          <w:rFonts w:ascii="宋体" w:eastAsia="宋体" w:hAnsi="宋体" w:cs="宋体"/>
          <w:b/>
          <w:sz w:val="24"/>
          <w:szCs w:val="24"/>
          <w:lang w:eastAsia="zh-CN"/>
        </w:rPr>
        <w:t>制课</w:t>
      </w:r>
      <w:r w:rsidR="00B44BF2" w:rsidRPr="0020603F">
        <w:rPr>
          <w:rFonts w:ascii="宋体" w:eastAsia="宋体" w:hAnsi="宋体" w:cs="宋体"/>
          <w:b/>
          <w:spacing w:val="2"/>
          <w:sz w:val="24"/>
          <w:szCs w:val="24"/>
          <w:lang w:eastAsia="zh-CN"/>
        </w:rPr>
        <w:t>程</w:t>
      </w:r>
      <w:r w:rsidR="00B44BF2" w:rsidRPr="0020603F">
        <w:rPr>
          <w:rFonts w:ascii="宋体" w:eastAsia="宋体" w:hAnsi="宋体" w:cs="宋体"/>
          <w:b/>
          <w:sz w:val="24"/>
          <w:szCs w:val="24"/>
          <w:lang w:eastAsia="zh-CN"/>
        </w:rPr>
        <w:t>标</w:t>
      </w:r>
      <w:r w:rsidR="00B44BF2" w:rsidRPr="0020603F">
        <w:rPr>
          <w:rFonts w:ascii="宋体" w:eastAsia="宋体" w:hAnsi="宋体" w:cs="宋体"/>
          <w:b/>
          <w:spacing w:val="2"/>
          <w:sz w:val="24"/>
          <w:szCs w:val="24"/>
          <w:lang w:eastAsia="zh-CN"/>
        </w:rPr>
        <w:t>准</w:t>
      </w:r>
      <w:r w:rsidR="00B44BF2" w:rsidRPr="0020603F">
        <w:rPr>
          <w:rFonts w:ascii="宋体" w:eastAsia="宋体" w:hAnsi="宋体" w:cs="宋体"/>
          <w:b/>
          <w:sz w:val="24"/>
          <w:szCs w:val="24"/>
          <w:lang w:eastAsia="zh-CN"/>
        </w:rPr>
        <w:t>的指</w:t>
      </w:r>
      <w:r w:rsidR="00B44BF2" w:rsidRPr="0020603F">
        <w:rPr>
          <w:rFonts w:ascii="宋体" w:eastAsia="宋体" w:hAnsi="宋体" w:cs="宋体"/>
          <w:b/>
          <w:spacing w:val="2"/>
          <w:sz w:val="24"/>
          <w:szCs w:val="24"/>
          <w:lang w:eastAsia="zh-CN"/>
        </w:rPr>
        <w:t>导</w:t>
      </w:r>
      <w:r w:rsidR="00B44BF2" w:rsidRPr="0020603F">
        <w:rPr>
          <w:rFonts w:ascii="宋体" w:eastAsia="宋体" w:hAnsi="宋体" w:cs="宋体"/>
          <w:b/>
          <w:sz w:val="24"/>
          <w:szCs w:val="24"/>
          <w:lang w:eastAsia="zh-CN"/>
        </w:rPr>
        <w:t>思想</w:t>
      </w:r>
    </w:p>
    <w:p w:rsidR="00B44BF2" w:rsidRPr="0020603F" w:rsidRDefault="00B44BF2" w:rsidP="0020603F">
      <w:pPr>
        <w:pStyle w:val="a3"/>
        <w:spacing w:before="36" w:after="0" w:line="360" w:lineRule="auto"/>
        <w:ind w:right="3" w:firstLineChars="210" w:firstLine="504"/>
        <w:jc w:val="both"/>
        <w:rPr>
          <w:rFonts w:ascii="宋体" w:eastAsia="宋体" w:hAnsi="宋体" w:cs="宋体"/>
          <w:sz w:val="24"/>
          <w:szCs w:val="24"/>
          <w:lang w:eastAsia="zh-CN"/>
        </w:rPr>
      </w:pPr>
      <w:r w:rsidRPr="0020603F">
        <w:rPr>
          <w:rFonts w:ascii="宋体" w:eastAsia="宋体" w:hAnsi="宋体" w:cs="宋体"/>
          <w:sz w:val="24"/>
          <w:szCs w:val="24"/>
          <w:lang w:eastAsia="zh-CN"/>
        </w:rPr>
        <w:t>进一步贯彻落实教育部教学质量工程等有关文件精神</w:t>
      </w:r>
      <w:r w:rsidRPr="0020603F">
        <w:rPr>
          <w:rFonts w:ascii="宋体" w:eastAsia="宋体" w:hAnsi="宋体" w:cs="宋体"/>
          <w:spacing w:val="-31"/>
          <w:sz w:val="24"/>
          <w:szCs w:val="24"/>
          <w:lang w:eastAsia="zh-CN"/>
        </w:rPr>
        <w:t>，</w:t>
      </w:r>
      <w:r w:rsidRPr="0020603F">
        <w:rPr>
          <w:rFonts w:ascii="宋体" w:eastAsia="宋体" w:hAnsi="宋体" w:cs="宋体"/>
          <w:sz w:val="24"/>
          <w:szCs w:val="24"/>
          <w:lang w:eastAsia="zh-CN"/>
        </w:rPr>
        <w:t>准确把握课</w:t>
      </w:r>
      <w:r w:rsidRPr="0020603F">
        <w:rPr>
          <w:rFonts w:ascii="宋体" w:eastAsia="宋体" w:hAnsi="宋体" w:cs="宋体"/>
          <w:spacing w:val="2"/>
          <w:sz w:val="24"/>
          <w:szCs w:val="24"/>
          <w:lang w:eastAsia="zh-CN"/>
        </w:rPr>
        <w:t>程</w:t>
      </w:r>
      <w:r w:rsidRPr="0020603F">
        <w:rPr>
          <w:rFonts w:ascii="宋体" w:eastAsia="宋体" w:hAnsi="宋体" w:cs="宋体"/>
          <w:sz w:val="24"/>
          <w:szCs w:val="24"/>
          <w:lang w:eastAsia="zh-CN"/>
        </w:rPr>
        <w:t>定位</w:t>
      </w:r>
      <w:r w:rsidRPr="0020603F">
        <w:rPr>
          <w:rFonts w:ascii="宋体" w:eastAsia="宋体" w:hAnsi="宋体" w:cs="宋体"/>
          <w:spacing w:val="-31"/>
          <w:sz w:val="24"/>
          <w:szCs w:val="24"/>
          <w:lang w:eastAsia="zh-CN"/>
        </w:rPr>
        <w:t>，</w:t>
      </w:r>
      <w:r w:rsidRPr="0020603F">
        <w:rPr>
          <w:rFonts w:ascii="宋体" w:eastAsia="宋体" w:hAnsi="宋体" w:cs="宋体"/>
          <w:sz w:val="24"/>
          <w:szCs w:val="24"/>
          <w:lang w:eastAsia="zh-CN"/>
        </w:rPr>
        <w:t>创新课程体系和改革教学内容</w:t>
      </w:r>
      <w:r w:rsidRPr="0020603F">
        <w:rPr>
          <w:rFonts w:ascii="宋体" w:eastAsia="宋体" w:hAnsi="宋体" w:cs="宋体"/>
          <w:spacing w:val="-19"/>
          <w:sz w:val="24"/>
          <w:szCs w:val="24"/>
          <w:lang w:eastAsia="zh-CN"/>
        </w:rPr>
        <w:t>，</w:t>
      </w:r>
      <w:r w:rsidRPr="0020603F">
        <w:rPr>
          <w:rFonts w:ascii="宋体" w:eastAsia="宋体" w:hAnsi="宋体" w:cs="宋体"/>
          <w:sz w:val="24"/>
          <w:szCs w:val="24"/>
          <w:lang w:eastAsia="zh-CN"/>
        </w:rPr>
        <w:t>整体优化教学过程</w:t>
      </w:r>
      <w:r w:rsidRPr="0020603F">
        <w:rPr>
          <w:rFonts w:ascii="宋体" w:eastAsia="宋体" w:hAnsi="宋体" w:cs="宋体"/>
          <w:spacing w:val="-19"/>
          <w:sz w:val="24"/>
          <w:szCs w:val="24"/>
          <w:lang w:eastAsia="zh-CN"/>
        </w:rPr>
        <w:t>，</w:t>
      </w:r>
      <w:r w:rsidRPr="0020603F">
        <w:rPr>
          <w:rFonts w:ascii="宋体" w:eastAsia="宋体" w:hAnsi="宋体" w:cs="宋体"/>
          <w:sz w:val="24"/>
          <w:szCs w:val="24"/>
          <w:lang w:eastAsia="zh-CN"/>
        </w:rPr>
        <w:t>提高课程教学质量</w:t>
      </w:r>
      <w:r w:rsidRPr="0020603F">
        <w:rPr>
          <w:rFonts w:ascii="宋体" w:eastAsia="宋体" w:hAnsi="宋体" w:cs="宋体"/>
          <w:spacing w:val="-22"/>
          <w:sz w:val="24"/>
          <w:szCs w:val="24"/>
          <w:lang w:eastAsia="zh-CN"/>
        </w:rPr>
        <w:t>，</w:t>
      </w:r>
      <w:r w:rsidRPr="0020603F">
        <w:rPr>
          <w:rFonts w:ascii="宋体" w:eastAsia="宋体" w:hAnsi="宋体" w:cs="宋体"/>
          <w:sz w:val="24"/>
          <w:szCs w:val="24"/>
          <w:lang w:eastAsia="zh-CN"/>
        </w:rPr>
        <w:t>促进学生德智体美全面发展。</w:t>
      </w:r>
    </w:p>
    <w:p w:rsidR="00B44BF2" w:rsidRPr="0020603F" w:rsidRDefault="00B44BF2" w:rsidP="0020603F">
      <w:pPr>
        <w:spacing w:before="36" w:after="0" w:line="360" w:lineRule="auto"/>
        <w:ind w:right="-20" w:firstLineChars="200" w:firstLine="490"/>
        <w:jc w:val="both"/>
        <w:rPr>
          <w:rFonts w:ascii="宋体" w:eastAsia="宋体" w:hAnsi="宋体" w:cs="宋体"/>
          <w:b/>
          <w:sz w:val="24"/>
          <w:szCs w:val="24"/>
          <w:lang w:eastAsia="zh-CN"/>
        </w:rPr>
      </w:pPr>
      <w:r w:rsidRPr="0020603F">
        <w:rPr>
          <w:rFonts w:ascii="宋体" w:eastAsia="宋体" w:hAnsi="宋体" w:cs="宋体"/>
          <w:b/>
          <w:spacing w:val="2"/>
          <w:sz w:val="24"/>
          <w:szCs w:val="24"/>
          <w:lang w:eastAsia="zh-CN"/>
        </w:rPr>
        <w:t>二</w:t>
      </w:r>
      <w:r w:rsidRPr="0020603F">
        <w:rPr>
          <w:rFonts w:ascii="宋体" w:eastAsia="宋体" w:hAnsi="宋体" w:cs="宋体"/>
          <w:b/>
          <w:sz w:val="24"/>
          <w:szCs w:val="24"/>
          <w:lang w:eastAsia="zh-CN"/>
        </w:rPr>
        <w:t>、</w:t>
      </w:r>
      <w:r w:rsidRPr="0020603F">
        <w:rPr>
          <w:rFonts w:ascii="宋体" w:eastAsia="宋体" w:hAnsi="宋体" w:cs="宋体"/>
          <w:b/>
          <w:spacing w:val="2"/>
          <w:sz w:val="24"/>
          <w:szCs w:val="24"/>
          <w:lang w:eastAsia="zh-CN"/>
        </w:rPr>
        <w:t>编</w:t>
      </w:r>
      <w:r w:rsidRPr="0020603F">
        <w:rPr>
          <w:rFonts w:ascii="宋体" w:eastAsia="宋体" w:hAnsi="宋体" w:cs="宋体"/>
          <w:b/>
          <w:sz w:val="24"/>
          <w:szCs w:val="24"/>
          <w:lang w:eastAsia="zh-CN"/>
        </w:rPr>
        <w:t>制课</w:t>
      </w:r>
      <w:r w:rsidRPr="0020603F">
        <w:rPr>
          <w:rFonts w:ascii="宋体" w:eastAsia="宋体" w:hAnsi="宋体" w:cs="宋体"/>
          <w:b/>
          <w:spacing w:val="2"/>
          <w:sz w:val="24"/>
          <w:szCs w:val="24"/>
          <w:lang w:eastAsia="zh-CN"/>
        </w:rPr>
        <w:t>程</w:t>
      </w:r>
      <w:r w:rsidRPr="0020603F">
        <w:rPr>
          <w:rFonts w:ascii="宋体" w:eastAsia="宋体" w:hAnsi="宋体" w:cs="宋体"/>
          <w:b/>
          <w:sz w:val="24"/>
          <w:szCs w:val="24"/>
          <w:lang w:eastAsia="zh-CN"/>
        </w:rPr>
        <w:t>标</w:t>
      </w:r>
      <w:r w:rsidRPr="0020603F">
        <w:rPr>
          <w:rFonts w:ascii="宋体" w:eastAsia="宋体" w:hAnsi="宋体" w:cs="宋体"/>
          <w:b/>
          <w:spacing w:val="2"/>
          <w:sz w:val="24"/>
          <w:szCs w:val="24"/>
          <w:lang w:eastAsia="zh-CN"/>
        </w:rPr>
        <w:t>准</w:t>
      </w:r>
      <w:r w:rsidRPr="0020603F">
        <w:rPr>
          <w:rFonts w:ascii="宋体" w:eastAsia="宋体" w:hAnsi="宋体" w:cs="宋体"/>
          <w:b/>
          <w:sz w:val="24"/>
          <w:szCs w:val="24"/>
          <w:lang w:eastAsia="zh-CN"/>
        </w:rPr>
        <w:t>的基</w:t>
      </w:r>
      <w:r w:rsidRPr="0020603F">
        <w:rPr>
          <w:rFonts w:ascii="宋体" w:eastAsia="宋体" w:hAnsi="宋体" w:cs="宋体"/>
          <w:b/>
          <w:spacing w:val="2"/>
          <w:sz w:val="24"/>
          <w:szCs w:val="24"/>
          <w:lang w:eastAsia="zh-CN"/>
        </w:rPr>
        <w:t>本</w:t>
      </w:r>
      <w:r w:rsidRPr="0020603F">
        <w:rPr>
          <w:rFonts w:ascii="宋体" w:eastAsia="宋体" w:hAnsi="宋体" w:cs="宋体"/>
          <w:b/>
          <w:sz w:val="24"/>
          <w:szCs w:val="24"/>
          <w:lang w:eastAsia="zh-CN"/>
        </w:rPr>
        <w:t>原则</w:t>
      </w:r>
    </w:p>
    <w:p w:rsidR="00B44BF2" w:rsidRDefault="00B44BF2" w:rsidP="00B0605E">
      <w:pPr>
        <w:spacing w:after="0" w:line="360" w:lineRule="auto"/>
        <w:ind w:right="-11" w:firstLine="480"/>
        <w:jc w:val="both"/>
        <w:rPr>
          <w:rFonts w:ascii="宋体" w:eastAsia="宋体" w:hAnsi="宋体" w:cs="宋体"/>
          <w:sz w:val="24"/>
          <w:szCs w:val="24"/>
          <w:lang w:eastAsia="zh-CN"/>
        </w:rPr>
      </w:pPr>
      <w:r>
        <w:rPr>
          <w:rFonts w:ascii="Times New Roman" w:eastAsia="Times New Roman" w:hAnsi="Times New Roman" w:cs="Times New Roman"/>
          <w:spacing w:val="2"/>
          <w:sz w:val="24"/>
          <w:szCs w:val="24"/>
          <w:lang w:eastAsia="zh-CN"/>
        </w:rPr>
        <w:t>1</w:t>
      </w:r>
      <w:r>
        <w:rPr>
          <w:rFonts w:ascii="宋体" w:eastAsia="宋体" w:hAnsi="宋体" w:cs="宋体"/>
          <w:spacing w:val="2"/>
          <w:sz w:val="24"/>
          <w:szCs w:val="24"/>
          <w:lang w:eastAsia="zh-CN"/>
        </w:rPr>
        <w:t>、系统</w:t>
      </w:r>
      <w:r>
        <w:rPr>
          <w:rFonts w:ascii="宋体" w:eastAsia="宋体" w:hAnsi="宋体" w:cs="宋体"/>
          <w:sz w:val="24"/>
          <w:szCs w:val="24"/>
          <w:lang w:eastAsia="zh-CN"/>
        </w:rPr>
        <w:t>性</w:t>
      </w:r>
      <w:r>
        <w:rPr>
          <w:rFonts w:ascii="宋体" w:eastAsia="宋体" w:hAnsi="宋体" w:cs="宋体"/>
          <w:spacing w:val="2"/>
          <w:sz w:val="24"/>
          <w:szCs w:val="24"/>
          <w:lang w:eastAsia="zh-CN"/>
        </w:rPr>
        <w:t>原则</w:t>
      </w:r>
      <w:r>
        <w:rPr>
          <w:rFonts w:ascii="宋体" w:eastAsia="宋体" w:hAnsi="宋体" w:cs="宋体"/>
          <w:spacing w:val="4"/>
          <w:sz w:val="24"/>
          <w:szCs w:val="24"/>
          <w:lang w:eastAsia="zh-CN"/>
        </w:rPr>
        <w:t>。</w:t>
      </w:r>
      <w:r>
        <w:rPr>
          <w:rFonts w:ascii="宋体" w:eastAsia="宋体" w:hAnsi="宋体" w:cs="宋体"/>
          <w:sz w:val="24"/>
          <w:szCs w:val="24"/>
          <w:lang w:eastAsia="zh-CN"/>
        </w:rPr>
        <w:t>要求</w:t>
      </w:r>
      <w:r>
        <w:rPr>
          <w:rFonts w:ascii="宋体" w:eastAsia="宋体" w:hAnsi="宋体" w:cs="宋体"/>
          <w:spacing w:val="2"/>
          <w:sz w:val="24"/>
          <w:szCs w:val="24"/>
          <w:lang w:eastAsia="zh-CN"/>
        </w:rPr>
        <w:t>着眼学生</w:t>
      </w:r>
      <w:r>
        <w:rPr>
          <w:rFonts w:ascii="宋体" w:eastAsia="宋体" w:hAnsi="宋体" w:cs="宋体"/>
          <w:sz w:val="24"/>
          <w:szCs w:val="24"/>
          <w:lang w:eastAsia="zh-CN"/>
        </w:rPr>
        <w:t>德</w:t>
      </w:r>
      <w:r>
        <w:rPr>
          <w:rFonts w:ascii="宋体" w:eastAsia="宋体" w:hAnsi="宋体" w:cs="宋体"/>
          <w:spacing w:val="2"/>
          <w:sz w:val="24"/>
          <w:szCs w:val="24"/>
          <w:lang w:eastAsia="zh-CN"/>
        </w:rPr>
        <w:t>、智、</w:t>
      </w:r>
      <w:r>
        <w:rPr>
          <w:rFonts w:ascii="宋体" w:eastAsia="宋体" w:hAnsi="宋体" w:cs="宋体"/>
          <w:sz w:val="24"/>
          <w:szCs w:val="24"/>
          <w:lang w:eastAsia="zh-CN"/>
        </w:rPr>
        <w:t>体、</w:t>
      </w:r>
      <w:r>
        <w:rPr>
          <w:rFonts w:ascii="宋体" w:eastAsia="宋体" w:hAnsi="宋体" w:cs="宋体"/>
          <w:spacing w:val="2"/>
          <w:sz w:val="24"/>
          <w:szCs w:val="24"/>
          <w:lang w:eastAsia="zh-CN"/>
        </w:rPr>
        <w:t>美全面发</w:t>
      </w:r>
      <w:r>
        <w:rPr>
          <w:rFonts w:ascii="宋体" w:eastAsia="宋体" w:hAnsi="宋体" w:cs="宋体"/>
          <w:sz w:val="24"/>
          <w:szCs w:val="24"/>
          <w:lang w:eastAsia="zh-CN"/>
        </w:rPr>
        <w:t>展</w:t>
      </w:r>
      <w:r>
        <w:rPr>
          <w:rFonts w:ascii="宋体" w:eastAsia="宋体" w:hAnsi="宋体" w:cs="宋体"/>
          <w:spacing w:val="2"/>
          <w:sz w:val="24"/>
          <w:szCs w:val="24"/>
          <w:lang w:eastAsia="zh-CN"/>
        </w:rPr>
        <w:t>，切合</w:t>
      </w:r>
      <w:r>
        <w:rPr>
          <w:rFonts w:ascii="宋体" w:eastAsia="宋体" w:hAnsi="宋体" w:cs="宋体"/>
          <w:sz w:val="24"/>
          <w:szCs w:val="24"/>
          <w:lang w:eastAsia="zh-CN"/>
        </w:rPr>
        <w:t>高等</w:t>
      </w:r>
      <w:r>
        <w:rPr>
          <w:rFonts w:ascii="宋体" w:eastAsia="宋体" w:hAnsi="宋体" w:cs="宋体"/>
          <w:spacing w:val="2"/>
          <w:sz w:val="24"/>
          <w:szCs w:val="24"/>
          <w:lang w:eastAsia="zh-CN"/>
        </w:rPr>
        <w:t>教育教学</w:t>
      </w:r>
      <w:r>
        <w:rPr>
          <w:rFonts w:ascii="宋体" w:eastAsia="宋体" w:hAnsi="宋体" w:cs="宋体"/>
          <w:sz w:val="24"/>
          <w:szCs w:val="24"/>
          <w:lang w:eastAsia="zh-CN"/>
        </w:rPr>
        <w:t>实际</w:t>
      </w:r>
      <w:r>
        <w:rPr>
          <w:rFonts w:ascii="宋体" w:eastAsia="宋体" w:hAnsi="宋体" w:cs="宋体"/>
          <w:spacing w:val="-7"/>
          <w:sz w:val="24"/>
          <w:szCs w:val="24"/>
          <w:lang w:eastAsia="zh-CN"/>
        </w:rPr>
        <w:t>。</w:t>
      </w:r>
      <w:r>
        <w:rPr>
          <w:rFonts w:ascii="宋体" w:eastAsia="宋体" w:hAnsi="宋体" w:cs="宋体"/>
          <w:sz w:val="24"/>
          <w:szCs w:val="24"/>
          <w:lang w:eastAsia="zh-CN"/>
        </w:rPr>
        <w:t>明确有关先修课程基础</w:t>
      </w:r>
      <w:r>
        <w:rPr>
          <w:rFonts w:ascii="宋体" w:eastAsia="宋体" w:hAnsi="宋体" w:cs="宋体"/>
          <w:spacing w:val="-7"/>
          <w:sz w:val="24"/>
          <w:szCs w:val="24"/>
          <w:lang w:eastAsia="zh-CN"/>
        </w:rPr>
        <w:t>，</w:t>
      </w:r>
      <w:r>
        <w:rPr>
          <w:rFonts w:ascii="宋体" w:eastAsia="宋体" w:hAnsi="宋体" w:cs="宋体"/>
          <w:sz w:val="24"/>
          <w:szCs w:val="24"/>
          <w:lang w:eastAsia="zh-CN"/>
        </w:rPr>
        <w:t>考虑后续课程需求</w:t>
      </w:r>
      <w:r>
        <w:rPr>
          <w:rFonts w:ascii="宋体" w:eastAsia="宋体" w:hAnsi="宋体" w:cs="宋体"/>
          <w:spacing w:val="-7"/>
          <w:sz w:val="24"/>
          <w:szCs w:val="24"/>
          <w:lang w:eastAsia="zh-CN"/>
        </w:rPr>
        <w:t>，</w:t>
      </w:r>
      <w:r>
        <w:rPr>
          <w:rFonts w:ascii="宋体" w:eastAsia="宋体" w:hAnsi="宋体" w:cs="宋体"/>
          <w:sz w:val="24"/>
          <w:szCs w:val="24"/>
          <w:lang w:eastAsia="zh-CN"/>
        </w:rPr>
        <w:t>确立知识</w:t>
      </w:r>
      <w:r>
        <w:rPr>
          <w:rFonts w:ascii="宋体" w:eastAsia="宋体" w:hAnsi="宋体" w:cs="宋体"/>
          <w:spacing w:val="-7"/>
          <w:sz w:val="24"/>
          <w:szCs w:val="24"/>
          <w:lang w:eastAsia="zh-CN"/>
        </w:rPr>
        <w:t>、</w:t>
      </w:r>
      <w:r>
        <w:rPr>
          <w:rFonts w:ascii="宋体" w:eastAsia="宋体" w:hAnsi="宋体" w:cs="宋体"/>
          <w:sz w:val="24"/>
          <w:szCs w:val="24"/>
          <w:lang w:eastAsia="zh-CN"/>
        </w:rPr>
        <w:t>能力</w:t>
      </w:r>
      <w:r>
        <w:rPr>
          <w:rFonts w:ascii="宋体" w:eastAsia="宋体" w:hAnsi="宋体" w:cs="宋体"/>
          <w:spacing w:val="-2"/>
          <w:sz w:val="24"/>
          <w:szCs w:val="24"/>
          <w:lang w:eastAsia="zh-CN"/>
        </w:rPr>
        <w:t>与</w:t>
      </w:r>
      <w:r>
        <w:rPr>
          <w:rFonts w:ascii="宋体" w:eastAsia="宋体" w:hAnsi="宋体" w:cs="宋体"/>
          <w:sz w:val="24"/>
          <w:szCs w:val="24"/>
          <w:lang w:eastAsia="zh-CN"/>
        </w:rPr>
        <w:t>素</w:t>
      </w:r>
      <w:r>
        <w:rPr>
          <w:rFonts w:ascii="宋体" w:eastAsia="宋体" w:hAnsi="宋体" w:cs="宋体"/>
          <w:spacing w:val="2"/>
          <w:sz w:val="24"/>
          <w:szCs w:val="24"/>
          <w:lang w:eastAsia="zh-CN"/>
        </w:rPr>
        <w:t>质</w:t>
      </w:r>
      <w:r>
        <w:rPr>
          <w:rFonts w:ascii="Times New Roman" w:eastAsia="Times New Roman" w:hAnsi="Times New Roman" w:cs="Times New Roman"/>
          <w:spacing w:val="-1"/>
          <w:sz w:val="24"/>
          <w:szCs w:val="24"/>
          <w:lang w:eastAsia="zh-CN"/>
        </w:rPr>
        <w:t>“</w:t>
      </w:r>
      <w:r>
        <w:rPr>
          <w:rFonts w:ascii="宋体" w:eastAsia="宋体" w:hAnsi="宋体" w:cs="宋体"/>
          <w:sz w:val="24"/>
          <w:szCs w:val="24"/>
          <w:lang w:eastAsia="zh-CN"/>
        </w:rPr>
        <w:t>三位一体</w:t>
      </w:r>
      <w:r>
        <w:rPr>
          <w:rFonts w:ascii="Times New Roman" w:eastAsia="Times New Roman" w:hAnsi="Times New Roman" w:cs="Times New Roman"/>
          <w:sz w:val="24"/>
          <w:szCs w:val="24"/>
          <w:lang w:eastAsia="zh-CN"/>
        </w:rPr>
        <w:t>”</w:t>
      </w:r>
      <w:r>
        <w:rPr>
          <w:rFonts w:ascii="宋体" w:eastAsia="宋体" w:hAnsi="宋体" w:cs="宋体"/>
          <w:sz w:val="24"/>
          <w:szCs w:val="24"/>
          <w:lang w:eastAsia="zh-CN"/>
        </w:rPr>
        <w:t>的教学目标</w:t>
      </w:r>
      <w:r>
        <w:rPr>
          <w:rFonts w:ascii="宋体" w:eastAsia="宋体" w:hAnsi="宋体" w:cs="宋体"/>
          <w:spacing w:val="-19"/>
          <w:sz w:val="24"/>
          <w:szCs w:val="24"/>
          <w:lang w:eastAsia="zh-CN"/>
        </w:rPr>
        <w:t>。</w:t>
      </w:r>
      <w:r>
        <w:rPr>
          <w:rFonts w:ascii="宋体" w:eastAsia="宋体" w:hAnsi="宋体" w:cs="宋体"/>
          <w:sz w:val="24"/>
          <w:szCs w:val="24"/>
          <w:lang w:eastAsia="zh-CN"/>
        </w:rPr>
        <w:t>统筹安排课程教学内容</w:t>
      </w:r>
      <w:r>
        <w:rPr>
          <w:rFonts w:ascii="宋体" w:eastAsia="宋体" w:hAnsi="宋体" w:cs="宋体"/>
          <w:spacing w:val="-19"/>
          <w:sz w:val="24"/>
          <w:szCs w:val="24"/>
          <w:lang w:eastAsia="zh-CN"/>
        </w:rPr>
        <w:t>、</w:t>
      </w:r>
      <w:r>
        <w:rPr>
          <w:rFonts w:ascii="宋体" w:eastAsia="宋体" w:hAnsi="宋体" w:cs="宋体"/>
          <w:sz w:val="24"/>
          <w:szCs w:val="24"/>
          <w:lang w:eastAsia="zh-CN"/>
        </w:rPr>
        <w:t>组织实施和教学评价等环节</w:t>
      </w:r>
      <w:r>
        <w:rPr>
          <w:rFonts w:ascii="宋体" w:eastAsia="宋体" w:hAnsi="宋体" w:cs="宋体"/>
          <w:spacing w:val="-19"/>
          <w:sz w:val="24"/>
          <w:szCs w:val="24"/>
          <w:lang w:eastAsia="zh-CN"/>
        </w:rPr>
        <w:t>，</w:t>
      </w:r>
      <w:r>
        <w:rPr>
          <w:rFonts w:ascii="宋体" w:eastAsia="宋体" w:hAnsi="宋体" w:cs="宋体"/>
          <w:sz w:val="24"/>
          <w:szCs w:val="24"/>
          <w:lang w:eastAsia="zh-CN"/>
        </w:rPr>
        <w:t>合理分配理论教学和实践教学时间，优化课程教学设计。</w:t>
      </w:r>
    </w:p>
    <w:p w:rsidR="00B44BF2" w:rsidRDefault="00B44BF2" w:rsidP="00B0605E">
      <w:pPr>
        <w:spacing w:before="47" w:after="0" w:line="360" w:lineRule="auto"/>
        <w:ind w:right="39" w:firstLine="480"/>
        <w:jc w:val="both"/>
        <w:rPr>
          <w:rFonts w:ascii="宋体" w:eastAsia="宋体" w:hAnsi="宋体" w:cs="宋体"/>
          <w:sz w:val="24"/>
          <w:szCs w:val="24"/>
          <w:lang w:eastAsia="zh-CN"/>
        </w:rPr>
      </w:pPr>
      <w:r>
        <w:rPr>
          <w:rFonts w:ascii="Times New Roman" w:eastAsia="Times New Roman" w:hAnsi="Times New Roman" w:cs="Times New Roman"/>
          <w:spacing w:val="2"/>
          <w:sz w:val="24"/>
          <w:szCs w:val="24"/>
          <w:lang w:eastAsia="zh-CN"/>
        </w:rPr>
        <w:t>2</w:t>
      </w:r>
      <w:r>
        <w:rPr>
          <w:rFonts w:ascii="宋体" w:eastAsia="宋体" w:hAnsi="宋体" w:cs="宋体"/>
          <w:spacing w:val="2"/>
          <w:sz w:val="24"/>
          <w:szCs w:val="24"/>
          <w:lang w:eastAsia="zh-CN"/>
        </w:rPr>
        <w:t>、规范</w:t>
      </w:r>
      <w:r>
        <w:rPr>
          <w:rFonts w:ascii="宋体" w:eastAsia="宋体" w:hAnsi="宋体" w:cs="宋体"/>
          <w:sz w:val="24"/>
          <w:szCs w:val="24"/>
          <w:lang w:eastAsia="zh-CN"/>
        </w:rPr>
        <w:t>性</w:t>
      </w:r>
      <w:r>
        <w:rPr>
          <w:rFonts w:ascii="宋体" w:eastAsia="宋体" w:hAnsi="宋体" w:cs="宋体"/>
          <w:spacing w:val="2"/>
          <w:sz w:val="24"/>
          <w:szCs w:val="24"/>
          <w:lang w:eastAsia="zh-CN"/>
        </w:rPr>
        <w:t>原则。</w:t>
      </w:r>
      <w:r>
        <w:rPr>
          <w:rFonts w:ascii="宋体" w:eastAsia="宋体" w:hAnsi="宋体" w:cs="宋体"/>
          <w:sz w:val="24"/>
          <w:szCs w:val="24"/>
          <w:lang w:eastAsia="zh-CN"/>
        </w:rPr>
        <w:t>按照</w:t>
      </w:r>
      <w:r>
        <w:rPr>
          <w:rFonts w:ascii="宋体" w:eastAsia="宋体" w:hAnsi="宋体" w:cs="宋体"/>
          <w:spacing w:val="2"/>
          <w:sz w:val="24"/>
          <w:szCs w:val="24"/>
          <w:lang w:eastAsia="zh-CN"/>
        </w:rPr>
        <w:t>国家及有</w:t>
      </w:r>
      <w:r>
        <w:rPr>
          <w:rFonts w:ascii="宋体" w:eastAsia="宋体" w:hAnsi="宋体" w:cs="宋体"/>
          <w:sz w:val="24"/>
          <w:szCs w:val="24"/>
          <w:lang w:eastAsia="zh-CN"/>
        </w:rPr>
        <w:t>关</w:t>
      </w:r>
      <w:r>
        <w:rPr>
          <w:rFonts w:ascii="宋体" w:eastAsia="宋体" w:hAnsi="宋体" w:cs="宋体"/>
          <w:spacing w:val="2"/>
          <w:sz w:val="24"/>
          <w:szCs w:val="24"/>
          <w:lang w:eastAsia="zh-CN"/>
        </w:rPr>
        <w:t>部委、</w:t>
      </w:r>
      <w:r>
        <w:rPr>
          <w:rFonts w:ascii="宋体" w:eastAsia="宋体" w:hAnsi="宋体" w:cs="宋体"/>
          <w:sz w:val="24"/>
          <w:szCs w:val="24"/>
          <w:lang w:eastAsia="zh-CN"/>
        </w:rPr>
        <w:t>行业</w:t>
      </w:r>
      <w:r>
        <w:rPr>
          <w:rFonts w:ascii="宋体" w:eastAsia="宋体" w:hAnsi="宋体" w:cs="宋体"/>
          <w:spacing w:val="2"/>
          <w:sz w:val="24"/>
          <w:szCs w:val="24"/>
          <w:lang w:eastAsia="zh-CN"/>
        </w:rPr>
        <w:t>教学指导</w:t>
      </w:r>
      <w:r>
        <w:rPr>
          <w:rFonts w:ascii="宋体" w:eastAsia="宋体" w:hAnsi="宋体" w:cs="宋体"/>
          <w:sz w:val="24"/>
          <w:szCs w:val="24"/>
          <w:lang w:eastAsia="zh-CN"/>
        </w:rPr>
        <w:t>委</w:t>
      </w:r>
      <w:r>
        <w:rPr>
          <w:rFonts w:ascii="宋体" w:eastAsia="宋体" w:hAnsi="宋体" w:cs="宋体"/>
          <w:spacing w:val="2"/>
          <w:sz w:val="24"/>
          <w:szCs w:val="24"/>
          <w:lang w:eastAsia="zh-CN"/>
        </w:rPr>
        <w:t>员会对</w:t>
      </w:r>
      <w:r>
        <w:rPr>
          <w:rFonts w:ascii="宋体" w:eastAsia="宋体" w:hAnsi="宋体" w:cs="宋体"/>
          <w:sz w:val="24"/>
          <w:szCs w:val="24"/>
          <w:lang w:eastAsia="zh-CN"/>
        </w:rPr>
        <w:t>课程</w:t>
      </w:r>
      <w:r>
        <w:rPr>
          <w:rFonts w:ascii="宋体" w:eastAsia="宋体" w:hAnsi="宋体" w:cs="宋体"/>
          <w:spacing w:val="2"/>
          <w:sz w:val="24"/>
          <w:szCs w:val="24"/>
          <w:lang w:eastAsia="zh-CN"/>
        </w:rPr>
        <w:t>或专业提</w:t>
      </w:r>
      <w:r>
        <w:rPr>
          <w:rFonts w:ascii="宋体" w:eastAsia="宋体" w:hAnsi="宋体" w:cs="宋体"/>
          <w:sz w:val="24"/>
          <w:szCs w:val="24"/>
          <w:lang w:eastAsia="zh-CN"/>
        </w:rPr>
        <w:t>出的规范要求，结合我校实际情况，充分体现我校的课程特色。</w:t>
      </w:r>
    </w:p>
    <w:p w:rsidR="00B44BF2" w:rsidRDefault="00B44BF2" w:rsidP="00B0605E">
      <w:pPr>
        <w:spacing w:before="52" w:after="0" w:line="360" w:lineRule="auto"/>
        <w:ind w:right="39" w:firstLine="480"/>
        <w:jc w:val="both"/>
        <w:rPr>
          <w:rFonts w:ascii="宋体" w:eastAsia="宋体" w:hAnsi="宋体" w:cs="宋体"/>
          <w:sz w:val="24"/>
          <w:szCs w:val="24"/>
          <w:lang w:eastAsia="zh-CN"/>
        </w:rPr>
      </w:pPr>
      <w:r>
        <w:rPr>
          <w:rFonts w:ascii="Times New Roman" w:eastAsia="Times New Roman" w:hAnsi="Times New Roman" w:cs="Times New Roman"/>
          <w:spacing w:val="2"/>
          <w:sz w:val="24"/>
          <w:szCs w:val="24"/>
          <w:lang w:eastAsia="zh-CN"/>
        </w:rPr>
        <w:t>3</w:t>
      </w:r>
      <w:r>
        <w:rPr>
          <w:rFonts w:ascii="宋体" w:eastAsia="宋体" w:hAnsi="宋体" w:cs="宋体"/>
          <w:spacing w:val="2"/>
          <w:sz w:val="24"/>
          <w:szCs w:val="24"/>
          <w:lang w:eastAsia="zh-CN"/>
        </w:rPr>
        <w:t>、适应</w:t>
      </w:r>
      <w:r>
        <w:rPr>
          <w:rFonts w:ascii="宋体" w:eastAsia="宋体" w:hAnsi="宋体" w:cs="宋体"/>
          <w:sz w:val="24"/>
          <w:szCs w:val="24"/>
          <w:lang w:eastAsia="zh-CN"/>
        </w:rPr>
        <w:t>性</w:t>
      </w:r>
      <w:r>
        <w:rPr>
          <w:rFonts w:ascii="宋体" w:eastAsia="宋体" w:hAnsi="宋体" w:cs="宋体"/>
          <w:spacing w:val="2"/>
          <w:sz w:val="24"/>
          <w:szCs w:val="24"/>
          <w:lang w:eastAsia="zh-CN"/>
        </w:rPr>
        <w:t>原则。</w:t>
      </w:r>
      <w:r>
        <w:rPr>
          <w:rFonts w:ascii="宋体" w:eastAsia="宋体" w:hAnsi="宋体" w:cs="宋体"/>
          <w:sz w:val="24"/>
          <w:szCs w:val="24"/>
          <w:lang w:eastAsia="zh-CN"/>
        </w:rPr>
        <w:t>课程</w:t>
      </w:r>
      <w:r>
        <w:rPr>
          <w:rFonts w:ascii="宋体" w:eastAsia="宋体" w:hAnsi="宋体" w:cs="宋体"/>
          <w:spacing w:val="2"/>
          <w:sz w:val="24"/>
          <w:szCs w:val="24"/>
          <w:lang w:eastAsia="zh-CN"/>
        </w:rPr>
        <w:t>内容必须</w:t>
      </w:r>
      <w:r>
        <w:rPr>
          <w:rFonts w:ascii="宋体" w:eastAsia="宋体" w:hAnsi="宋体" w:cs="宋体"/>
          <w:sz w:val="24"/>
          <w:szCs w:val="24"/>
          <w:lang w:eastAsia="zh-CN"/>
        </w:rPr>
        <w:t>符</w:t>
      </w:r>
      <w:r>
        <w:rPr>
          <w:rFonts w:ascii="宋体" w:eastAsia="宋体" w:hAnsi="宋体" w:cs="宋体"/>
          <w:spacing w:val="2"/>
          <w:sz w:val="24"/>
          <w:szCs w:val="24"/>
          <w:lang w:eastAsia="zh-CN"/>
        </w:rPr>
        <w:t>合社会</w:t>
      </w:r>
      <w:r>
        <w:rPr>
          <w:rFonts w:ascii="宋体" w:eastAsia="宋体" w:hAnsi="宋体" w:cs="宋体"/>
          <w:sz w:val="24"/>
          <w:szCs w:val="24"/>
          <w:lang w:eastAsia="zh-CN"/>
        </w:rPr>
        <w:t>发展</w:t>
      </w:r>
      <w:r>
        <w:rPr>
          <w:rFonts w:ascii="宋体" w:eastAsia="宋体" w:hAnsi="宋体" w:cs="宋体"/>
          <w:spacing w:val="2"/>
          <w:sz w:val="24"/>
          <w:szCs w:val="24"/>
          <w:lang w:eastAsia="zh-CN"/>
        </w:rPr>
        <w:t>需要，反</w:t>
      </w:r>
      <w:r>
        <w:rPr>
          <w:rFonts w:ascii="宋体" w:eastAsia="宋体" w:hAnsi="宋体" w:cs="宋体"/>
          <w:sz w:val="24"/>
          <w:szCs w:val="24"/>
          <w:lang w:eastAsia="zh-CN"/>
        </w:rPr>
        <w:t>映</w:t>
      </w:r>
      <w:r>
        <w:rPr>
          <w:rFonts w:ascii="宋体" w:eastAsia="宋体" w:hAnsi="宋体" w:cs="宋体"/>
          <w:spacing w:val="2"/>
          <w:sz w:val="24"/>
          <w:szCs w:val="24"/>
          <w:lang w:eastAsia="zh-CN"/>
        </w:rPr>
        <w:t>本课程</w:t>
      </w:r>
      <w:r>
        <w:rPr>
          <w:rFonts w:ascii="宋体" w:eastAsia="宋体" w:hAnsi="宋体" w:cs="宋体"/>
          <w:sz w:val="24"/>
          <w:szCs w:val="24"/>
          <w:lang w:eastAsia="zh-CN"/>
        </w:rPr>
        <w:t>在专</w:t>
      </w:r>
      <w:r>
        <w:rPr>
          <w:rFonts w:ascii="宋体" w:eastAsia="宋体" w:hAnsi="宋体" w:cs="宋体"/>
          <w:spacing w:val="2"/>
          <w:sz w:val="24"/>
          <w:szCs w:val="24"/>
          <w:lang w:eastAsia="zh-CN"/>
        </w:rPr>
        <w:t>业教育上</w:t>
      </w:r>
      <w:r>
        <w:rPr>
          <w:rFonts w:ascii="宋体" w:eastAsia="宋体" w:hAnsi="宋体" w:cs="宋体"/>
          <w:sz w:val="24"/>
          <w:szCs w:val="24"/>
          <w:lang w:eastAsia="zh-CN"/>
        </w:rPr>
        <w:t>对学生知识、能力与素质的基本要求，与人才培养目标、专业发展前景相适应。</w:t>
      </w:r>
    </w:p>
    <w:p w:rsidR="00B44BF2" w:rsidRDefault="00B44BF2" w:rsidP="00B0605E">
      <w:pPr>
        <w:spacing w:before="52" w:after="0" w:line="360" w:lineRule="auto"/>
        <w:ind w:right="30" w:firstLine="480"/>
        <w:jc w:val="both"/>
        <w:rPr>
          <w:rFonts w:ascii="宋体" w:eastAsia="宋体" w:hAnsi="宋体" w:cs="宋体"/>
          <w:sz w:val="24"/>
          <w:szCs w:val="24"/>
          <w:lang w:eastAsia="zh-CN"/>
        </w:rPr>
      </w:pPr>
      <w:r>
        <w:rPr>
          <w:rFonts w:ascii="Times New Roman" w:eastAsia="Times New Roman" w:hAnsi="Times New Roman" w:cs="Times New Roman"/>
          <w:spacing w:val="2"/>
          <w:sz w:val="24"/>
          <w:szCs w:val="24"/>
          <w:lang w:eastAsia="zh-CN"/>
        </w:rPr>
        <w:t>4</w:t>
      </w:r>
      <w:r>
        <w:rPr>
          <w:rFonts w:ascii="宋体" w:eastAsia="宋体" w:hAnsi="宋体" w:cs="宋体"/>
          <w:spacing w:val="2"/>
          <w:sz w:val="24"/>
          <w:szCs w:val="24"/>
          <w:lang w:eastAsia="zh-CN"/>
        </w:rPr>
        <w:t>、发展</w:t>
      </w:r>
      <w:r>
        <w:rPr>
          <w:rFonts w:ascii="宋体" w:eastAsia="宋体" w:hAnsi="宋体" w:cs="宋体"/>
          <w:sz w:val="24"/>
          <w:szCs w:val="24"/>
          <w:lang w:eastAsia="zh-CN"/>
        </w:rPr>
        <w:t>性</w:t>
      </w:r>
      <w:r>
        <w:rPr>
          <w:rFonts w:ascii="宋体" w:eastAsia="宋体" w:hAnsi="宋体" w:cs="宋体"/>
          <w:spacing w:val="2"/>
          <w:sz w:val="24"/>
          <w:szCs w:val="24"/>
          <w:lang w:eastAsia="zh-CN"/>
        </w:rPr>
        <w:t>原则。</w:t>
      </w:r>
      <w:r>
        <w:rPr>
          <w:rFonts w:ascii="宋体" w:eastAsia="宋体" w:hAnsi="宋体" w:cs="宋体"/>
          <w:sz w:val="24"/>
          <w:szCs w:val="24"/>
          <w:lang w:eastAsia="zh-CN"/>
        </w:rPr>
        <w:t>紧跟</w:t>
      </w:r>
      <w:r>
        <w:rPr>
          <w:rFonts w:ascii="宋体" w:eastAsia="宋体" w:hAnsi="宋体" w:cs="宋体"/>
          <w:spacing w:val="2"/>
          <w:sz w:val="24"/>
          <w:szCs w:val="24"/>
          <w:lang w:eastAsia="zh-CN"/>
        </w:rPr>
        <w:t>科学技术</w:t>
      </w:r>
      <w:r>
        <w:rPr>
          <w:rFonts w:ascii="宋体" w:eastAsia="宋体" w:hAnsi="宋体" w:cs="宋体"/>
          <w:sz w:val="24"/>
          <w:szCs w:val="24"/>
          <w:lang w:eastAsia="zh-CN"/>
        </w:rPr>
        <w:t>进</w:t>
      </w:r>
      <w:r>
        <w:rPr>
          <w:rFonts w:ascii="宋体" w:eastAsia="宋体" w:hAnsi="宋体" w:cs="宋体"/>
          <w:spacing w:val="2"/>
          <w:sz w:val="24"/>
          <w:szCs w:val="24"/>
          <w:lang w:eastAsia="zh-CN"/>
        </w:rPr>
        <w:t>步和社</w:t>
      </w:r>
      <w:r>
        <w:rPr>
          <w:rFonts w:ascii="宋体" w:eastAsia="宋体" w:hAnsi="宋体" w:cs="宋体"/>
          <w:sz w:val="24"/>
          <w:szCs w:val="24"/>
          <w:lang w:eastAsia="zh-CN"/>
        </w:rPr>
        <w:t>会经</w:t>
      </w:r>
      <w:r>
        <w:rPr>
          <w:rFonts w:ascii="宋体" w:eastAsia="宋体" w:hAnsi="宋体" w:cs="宋体"/>
          <w:spacing w:val="2"/>
          <w:sz w:val="24"/>
          <w:szCs w:val="24"/>
          <w:lang w:eastAsia="zh-CN"/>
        </w:rPr>
        <w:t>济发展趋</w:t>
      </w:r>
      <w:r>
        <w:rPr>
          <w:rFonts w:ascii="宋体" w:eastAsia="宋体" w:hAnsi="宋体" w:cs="宋体"/>
          <w:sz w:val="24"/>
          <w:szCs w:val="24"/>
          <w:lang w:eastAsia="zh-CN"/>
        </w:rPr>
        <w:t>势</w:t>
      </w:r>
      <w:r>
        <w:rPr>
          <w:rFonts w:ascii="宋体" w:eastAsia="宋体" w:hAnsi="宋体" w:cs="宋体"/>
          <w:spacing w:val="2"/>
          <w:sz w:val="24"/>
          <w:szCs w:val="24"/>
          <w:lang w:eastAsia="zh-CN"/>
        </w:rPr>
        <w:t>，更新</w:t>
      </w:r>
      <w:r>
        <w:rPr>
          <w:rFonts w:ascii="宋体" w:eastAsia="宋体" w:hAnsi="宋体" w:cs="宋体"/>
          <w:sz w:val="24"/>
          <w:szCs w:val="24"/>
          <w:lang w:eastAsia="zh-CN"/>
        </w:rPr>
        <w:t>教学</w:t>
      </w:r>
      <w:r>
        <w:rPr>
          <w:rFonts w:ascii="宋体" w:eastAsia="宋体" w:hAnsi="宋体" w:cs="宋体"/>
          <w:spacing w:val="2"/>
          <w:sz w:val="24"/>
          <w:szCs w:val="24"/>
          <w:lang w:eastAsia="zh-CN"/>
        </w:rPr>
        <w:t>内容，创</w:t>
      </w:r>
      <w:r>
        <w:rPr>
          <w:rFonts w:ascii="宋体" w:eastAsia="宋体" w:hAnsi="宋体" w:cs="宋体"/>
          <w:sz w:val="24"/>
          <w:szCs w:val="24"/>
          <w:lang w:eastAsia="zh-CN"/>
        </w:rPr>
        <w:t>新教学方法</w:t>
      </w:r>
      <w:r>
        <w:rPr>
          <w:rFonts w:ascii="宋体" w:eastAsia="宋体" w:hAnsi="宋体" w:cs="宋体"/>
          <w:spacing w:val="-14"/>
          <w:sz w:val="24"/>
          <w:szCs w:val="24"/>
          <w:lang w:eastAsia="zh-CN"/>
        </w:rPr>
        <w:t>，</w:t>
      </w:r>
      <w:r>
        <w:rPr>
          <w:rFonts w:ascii="宋体" w:eastAsia="宋体" w:hAnsi="宋体" w:cs="宋体"/>
          <w:sz w:val="24"/>
          <w:szCs w:val="24"/>
          <w:lang w:eastAsia="zh-CN"/>
        </w:rPr>
        <w:t>充分体现教学改革成果</w:t>
      </w:r>
      <w:r>
        <w:rPr>
          <w:rFonts w:ascii="宋体" w:eastAsia="宋体" w:hAnsi="宋体" w:cs="宋体"/>
          <w:spacing w:val="-14"/>
          <w:sz w:val="24"/>
          <w:szCs w:val="24"/>
          <w:lang w:eastAsia="zh-CN"/>
        </w:rPr>
        <w:t>，</w:t>
      </w:r>
      <w:r>
        <w:rPr>
          <w:rFonts w:ascii="宋体" w:eastAsia="宋体" w:hAnsi="宋体" w:cs="宋体"/>
          <w:sz w:val="24"/>
          <w:szCs w:val="24"/>
          <w:lang w:eastAsia="zh-CN"/>
        </w:rPr>
        <w:t>适当反映学科的前沿成果</w:t>
      </w:r>
      <w:r>
        <w:rPr>
          <w:rFonts w:ascii="宋体" w:eastAsia="宋体" w:hAnsi="宋体" w:cs="宋体"/>
          <w:spacing w:val="-14"/>
          <w:sz w:val="24"/>
          <w:szCs w:val="24"/>
          <w:lang w:eastAsia="zh-CN"/>
        </w:rPr>
        <w:t>，</w:t>
      </w:r>
      <w:r>
        <w:rPr>
          <w:rFonts w:ascii="宋体" w:eastAsia="宋体" w:hAnsi="宋体" w:cs="宋体"/>
          <w:sz w:val="24"/>
          <w:szCs w:val="24"/>
          <w:lang w:eastAsia="zh-CN"/>
        </w:rPr>
        <w:t>为学生个性培养</w:t>
      </w:r>
      <w:r>
        <w:rPr>
          <w:rFonts w:ascii="宋体" w:eastAsia="宋体" w:hAnsi="宋体" w:cs="宋体"/>
          <w:spacing w:val="-14"/>
          <w:sz w:val="24"/>
          <w:szCs w:val="24"/>
          <w:lang w:eastAsia="zh-CN"/>
        </w:rPr>
        <w:t>，</w:t>
      </w:r>
      <w:r>
        <w:rPr>
          <w:rFonts w:ascii="宋体" w:eastAsia="宋体" w:hAnsi="宋体" w:cs="宋体"/>
          <w:sz w:val="24"/>
          <w:szCs w:val="24"/>
          <w:lang w:eastAsia="zh-CN"/>
        </w:rPr>
        <w:t>全面发展奠定基础。</w:t>
      </w:r>
    </w:p>
    <w:p w:rsidR="00B44BF2" w:rsidRPr="0020603F" w:rsidRDefault="00B44BF2" w:rsidP="0020603F">
      <w:pPr>
        <w:spacing w:before="44" w:after="0" w:line="360" w:lineRule="auto"/>
        <w:ind w:right="-20" w:firstLineChars="232" w:firstLine="568"/>
        <w:jc w:val="both"/>
        <w:rPr>
          <w:rFonts w:ascii="宋体" w:eastAsia="宋体" w:hAnsi="宋体" w:cs="宋体"/>
          <w:b/>
          <w:sz w:val="24"/>
          <w:szCs w:val="24"/>
          <w:lang w:eastAsia="zh-CN"/>
        </w:rPr>
      </w:pPr>
      <w:r w:rsidRPr="0020603F">
        <w:rPr>
          <w:rFonts w:ascii="宋体" w:eastAsia="宋体" w:hAnsi="宋体" w:cs="宋体"/>
          <w:b/>
          <w:spacing w:val="2"/>
          <w:sz w:val="24"/>
          <w:szCs w:val="24"/>
          <w:lang w:eastAsia="zh-CN"/>
        </w:rPr>
        <w:t>三</w:t>
      </w:r>
      <w:r w:rsidRPr="0020603F">
        <w:rPr>
          <w:rFonts w:ascii="宋体" w:eastAsia="宋体" w:hAnsi="宋体" w:cs="宋体"/>
          <w:b/>
          <w:sz w:val="24"/>
          <w:szCs w:val="24"/>
          <w:lang w:eastAsia="zh-CN"/>
        </w:rPr>
        <w:t>、</w:t>
      </w:r>
      <w:r w:rsidRPr="0020603F">
        <w:rPr>
          <w:rFonts w:ascii="宋体" w:eastAsia="宋体" w:hAnsi="宋体" w:cs="宋体"/>
          <w:b/>
          <w:spacing w:val="2"/>
          <w:sz w:val="24"/>
          <w:szCs w:val="24"/>
          <w:lang w:eastAsia="zh-CN"/>
        </w:rPr>
        <w:t>编</w:t>
      </w:r>
      <w:r w:rsidRPr="0020603F">
        <w:rPr>
          <w:rFonts w:ascii="宋体" w:eastAsia="宋体" w:hAnsi="宋体" w:cs="宋体"/>
          <w:b/>
          <w:sz w:val="24"/>
          <w:szCs w:val="24"/>
          <w:lang w:eastAsia="zh-CN"/>
        </w:rPr>
        <w:t>制课</w:t>
      </w:r>
      <w:r w:rsidRPr="0020603F">
        <w:rPr>
          <w:rFonts w:ascii="宋体" w:eastAsia="宋体" w:hAnsi="宋体" w:cs="宋体"/>
          <w:b/>
          <w:spacing w:val="2"/>
          <w:sz w:val="24"/>
          <w:szCs w:val="24"/>
          <w:lang w:eastAsia="zh-CN"/>
        </w:rPr>
        <w:t>程</w:t>
      </w:r>
      <w:r w:rsidRPr="0020603F">
        <w:rPr>
          <w:rFonts w:ascii="宋体" w:eastAsia="宋体" w:hAnsi="宋体" w:cs="宋体"/>
          <w:b/>
          <w:sz w:val="24"/>
          <w:szCs w:val="24"/>
          <w:lang w:eastAsia="zh-CN"/>
        </w:rPr>
        <w:t>标</w:t>
      </w:r>
      <w:r w:rsidRPr="0020603F">
        <w:rPr>
          <w:rFonts w:ascii="宋体" w:eastAsia="宋体" w:hAnsi="宋体" w:cs="宋体"/>
          <w:b/>
          <w:spacing w:val="2"/>
          <w:sz w:val="24"/>
          <w:szCs w:val="24"/>
          <w:lang w:eastAsia="zh-CN"/>
        </w:rPr>
        <w:t>准</w:t>
      </w:r>
      <w:r w:rsidRPr="0020603F">
        <w:rPr>
          <w:rFonts w:ascii="宋体" w:eastAsia="宋体" w:hAnsi="宋体" w:cs="宋体"/>
          <w:b/>
          <w:sz w:val="24"/>
          <w:szCs w:val="24"/>
          <w:lang w:eastAsia="zh-CN"/>
        </w:rPr>
        <w:t>的依据</w:t>
      </w:r>
    </w:p>
    <w:p w:rsidR="00B44BF2" w:rsidRDefault="00B44BF2" w:rsidP="00B0605E">
      <w:pPr>
        <w:spacing w:after="0" w:line="360" w:lineRule="auto"/>
        <w:ind w:right="39" w:firstLineChars="232" w:firstLine="566"/>
        <w:jc w:val="both"/>
        <w:rPr>
          <w:rFonts w:ascii="宋体" w:eastAsia="宋体" w:hAnsi="宋体" w:cs="宋体"/>
          <w:sz w:val="24"/>
          <w:szCs w:val="24"/>
          <w:lang w:eastAsia="zh-CN"/>
        </w:rPr>
      </w:pPr>
      <w:r>
        <w:rPr>
          <w:rFonts w:ascii="Times New Roman" w:eastAsia="Times New Roman" w:hAnsi="Times New Roman" w:cs="Times New Roman"/>
          <w:spacing w:val="2"/>
          <w:sz w:val="24"/>
          <w:szCs w:val="24"/>
          <w:lang w:eastAsia="zh-CN"/>
        </w:rPr>
        <w:t>1</w:t>
      </w:r>
      <w:r>
        <w:rPr>
          <w:rFonts w:ascii="宋体" w:eastAsia="宋体" w:hAnsi="宋体" w:cs="宋体"/>
          <w:spacing w:val="2"/>
          <w:sz w:val="24"/>
          <w:szCs w:val="24"/>
          <w:lang w:eastAsia="zh-CN"/>
        </w:rPr>
        <w:t>、根据</w:t>
      </w:r>
      <w:r>
        <w:rPr>
          <w:rFonts w:ascii="宋体" w:eastAsia="宋体" w:hAnsi="宋体" w:cs="宋体"/>
          <w:sz w:val="24"/>
          <w:szCs w:val="24"/>
          <w:lang w:eastAsia="zh-CN"/>
        </w:rPr>
        <w:t>我</w:t>
      </w:r>
      <w:r>
        <w:rPr>
          <w:rFonts w:ascii="宋体" w:eastAsia="宋体" w:hAnsi="宋体" w:cs="宋体"/>
          <w:spacing w:val="2"/>
          <w:sz w:val="24"/>
          <w:szCs w:val="24"/>
          <w:lang w:eastAsia="zh-CN"/>
        </w:rPr>
        <w:t>校人才</w:t>
      </w:r>
      <w:r>
        <w:rPr>
          <w:rFonts w:ascii="宋体" w:eastAsia="宋体" w:hAnsi="宋体" w:cs="宋体"/>
          <w:sz w:val="24"/>
          <w:szCs w:val="24"/>
          <w:lang w:eastAsia="zh-CN"/>
        </w:rPr>
        <w:t>培养</w:t>
      </w:r>
      <w:r>
        <w:rPr>
          <w:rFonts w:ascii="宋体" w:eastAsia="宋体" w:hAnsi="宋体" w:cs="宋体"/>
          <w:spacing w:val="2"/>
          <w:sz w:val="24"/>
          <w:szCs w:val="24"/>
          <w:lang w:eastAsia="zh-CN"/>
        </w:rPr>
        <w:t>的总体目</w:t>
      </w:r>
      <w:r>
        <w:rPr>
          <w:rFonts w:ascii="宋体" w:eastAsia="宋体" w:hAnsi="宋体" w:cs="宋体"/>
          <w:sz w:val="24"/>
          <w:szCs w:val="24"/>
          <w:lang w:eastAsia="zh-CN"/>
        </w:rPr>
        <w:t>标</w:t>
      </w:r>
      <w:r>
        <w:rPr>
          <w:rFonts w:ascii="宋体" w:eastAsia="宋体" w:hAnsi="宋体" w:cs="宋体"/>
          <w:spacing w:val="2"/>
          <w:sz w:val="24"/>
          <w:szCs w:val="24"/>
          <w:lang w:eastAsia="zh-CN"/>
        </w:rPr>
        <w:t>及各专</w:t>
      </w:r>
      <w:r>
        <w:rPr>
          <w:rFonts w:ascii="宋体" w:eastAsia="宋体" w:hAnsi="宋体" w:cs="宋体"/>
          <w:sz w:val="24"/>
          <w:szCs w:val="24"/>
          <w:lang w:eastAsia="zh-CN"/>
        </w:rPr>
        <w:t>业人</w:t>
      </w:r>
      <w:r>
        <w:rPr>
          <w:rFonts w:ascii="宋体" w:eastAsia="宋体" w:hAnsi="宋体" w:cs="宋体"/>
          <w:spacing w:val="2"/>
          <w:sz w:val="24"/>
          <w:szCs w:val="24"/>
          <w:lang w:eastAsia="zh-CN"/>
        </w:rPr>
        <w:t>才培养方</w:t>
      </w:r>
      <w:r>
        <w:rPr>
          <w:rFonts w:ascii="宋体" w:eastAsia="宋体" w:hAnsi="宋体" w:cs="宋体"/>
          <w:sz w:val="24"/>
          <w:szCs w:val="24"/>
          <w:lang w:eastAsia="zh-CN"/>
        </w:rPr>
        <w:t>案</w:t>
      </w:r>
      <w:r>
        <w:rPr>
          <w:rFonts w:ascii="宋体" w:eastAsia="宋体" w:hAnsi="宋体" w:cs="宋体"/>
          <w:spacing w:val="2"/>
          <w:sz w:val="24"/>
          <w:szCs w:val="24"/>
          <w:lang w:eastAsia="zh-CN"/>
        </w:rPr>
        <w:t>确定的</w:t>
      </w:r>
      <w:r>
        <w:rPr>
          <w:rFonts w:ascii="宋体" w:eastAsia="宋体" w:hAnsi="宋体" w:cs="宋体"/>
          <w:sz w:val="24"/>
          <w:szCs w:val="24"/>
          <w:lang w:eastAsia="zh-CN"/>
        </w:rPr>
        <w:t>课程</w:t>
      </w:r>
      <w:r>
        <w:rPr>
          <w:rFonts w:ascii="宋体" w:eastAsia="宋体" w:hAnsi="宋体" w:cs="宋体"/>
          <w:spacing w:val="2"/>
          <w:sz w:val="24"/>
          <w:szCs w:val="24"/>
          <w:lang w:eastAsia="zh-CN"/>
        </w:rPr>
        <w:t>性质、定</w:t>
      </w:r>
      <w:r>
        <w:rPr>
          <w:rFonts w:ascii="宋体" w:eastAsia="宋体" w:hAnsi="宋体" w:cs="宋体"/>
          <w:sz w:val="24"/>
          <w:szCs w:val="24"/>
          <w:lang w:eastAsia="zh-CN"/>
        </w:rPr>
        <w:t>位和目标要求。</w:t>
      </w:r>
    </w:p>
    <w:p w:rsidR="00B44BF2" w:rsidRDefault="00B44BF2" w:rsidP="00B0605E">
      <w:pPr>
        <w:spacing w:before="52" w:after="0" w:line="360" w:lineRule="auto"/>
        <w:ind w:right="33" w:firstLineChars="232" w:firstLine="566"/>
        <w:jc w:val="both"/>
        <w:rPr>
          <w:rFonts w:ascii="宋体" w:eastAsia="宋体" w:hAnsi="宋体" w:cs="宋体"/>
          <w:sz w:val="24"/>
          <w:szCs w:val="24"/>
          <w:lang w:eastAsia="zh-CN"/>
        </w:rPr>
      </w:pPr>
      <w:r>
        <w:rPr>
          <w:rFonts w:ascii="Times New Roman" w:eastAsia="Times New Roman" w:hAnsi="Times New Roman" w:cs="Times New Roman"/>
          <w:spacing w:val="2"/>
          <w:sz w:val="24"/>
          <w:szCs w:val="24"/>
          <w:lang w:eastAsia="zh-CN"/>
        </w:rPr>
        <w:t>2</w:t>
      </w:r>
      <w:r>
        <w:rPr>
          <w:rFonts w:ascii="宋体" w:eastAsia="宋体" w:hAnsi="宋体" w:cs="宋体"/>
          <w:spacing w:val="2"/>
          <w:sz w:val="24"/>
          <w:szCs w:val="24"/>
          <w:lang w:eastAsia="zh-CN"/>
        </w:rPr>
        <w:t>、参照</w:t>
      </w:r>
      <w:r>
        <w:rPr>
          <w:rFonts w:ascii="宋体" w:eastAsia="宋体" w:hAnsi="宋体" w:cs="宋体"/>
          <w:sz w:val="24"/>
          <w:szCs w:val="24"/>
          <w:lang w:eastAsia="zh-CN"/>
        </w:rPr>
        <w:t>相</w:t>
      </w:r>
      <w:r>
        <w:rPr>
          <w:rFonts w:ascii="宋体" w:eastAsia="宋体" w:hAnsi="宋体" w:cs="宋体"/>
          <w:spacing w:val="2"/>
          <w:sz w:val="24"/>
          <w:szCs w:val="24"/>
          <w:lang w:eastAsia="zh-CN"/>
        </w:rPr>
        <w:t>关教学</w:t>
      </w:r>
      <w:r>
        <w:rPr>
          <w:rFonts w:ascii="宋体" w:eastAsia="宋体" w:hAnsi="宋体" w:cs="宋体"/>
          <w:sz w:val="24"/>
          <w:szCs w:val="24"/>
          <w:lang w:eastAsia="zh-CN"/>
        </w:rPr>
        <w:t>指导</w:t>
      </w:r>
      <w:r>
        <w:rPr>
          <w:rFonts w:ascii="宋体" w:eastAsia="宋体" w:hAnsi="宋体" w:cs="宋体"/>
          <w:spacing w:val="2"/>
          <w:sz w:val="24"/>
          <w:szCs w:val="24"/>
          <w:lang w:eastAsia="zh-CN"/>
        </w:rPr>
        <w:t>委员会的</w:t>
      </w:r>
      <w:r>
        <w:rPr>
          <w:rFonts w:ascii="宋体" w:eastAsia="宋体" w:hAnsi="宋体" w:cs="宋体"/>
          <w:sz w:val="24"/>
          <w:szCs w:val="24"/>
          <w:lang w:eastAsia="zh-CN"/>
        </w:rPr>
        <w:t>专</w:t>
      </w:r>
      <w:r>
        <w:rPr>
          <w:rFonts w:ascii="宋体" w:eastAsia="宋体" w:hAnsi="宋体" w:cs="宋体"/>
          <w:spacing w:val="2"/>
          <w:sz w:val="24"/>
          <w:szCs w:val="24"/>
          <w:lang w:eastAsia="zh-CN"/>
        </w:rPr>
        <w:t>业规范</w:t>
      </w:r>
      <w:r>
        <w:rPr>
          <w:rFonts w:ascii="宋体" w:eastAsia="宋体" w:hAnsi="宋体" w:cs="宋体"/>
          <w:sz w:val="24"/>
          <w:szCs w:val="24"/>
          <w:lang w:eastAsia="zh-CN"/>
        </w:rPr>
        <w:t>，认</w:t>
      </w:r>
      <w:r>
        <w:rPr>
          <w:rFonts w:ascii="宋体" w:eastAsia="宋体" w:hAnsi="宋体" w:cs="宋体"/>
          <w:spacing w:val="2"/>
          <w:sz w:val="24"/>
          <w:szCs w:val="24"/>
          <w:lang w:eastAsia="zh-CN"/>
        </w:rPr>
        <w:t>证标准和</w:t>
      </w:r>
      <w:r>
        <w:rPr>
          <w:rFonts w:ascii="宋体" w:eastAsia="宋体" w:hAnsi="宋体" w:cs="宋体"/>
          <w:sz w:val="24"/>
          <w:szCs w:val="24"/>
          <w:lang w:eastAsia="zh-CN"/>
        </w:rPr>
        <w:t>课</w:t>
      </w:r>
      <w:r>
        <w:rPr>
          <w:rFonts w:ascii="宋体" w:eastAsia="宋体" w:hAnsi="宋体" w:cs="宋体"/>
          <w:spacing w:val="2"/>
          <w:sz w:val="24"/>
          <w:szCs w:val="24"/>
          <w:lang w:eastAsia="zh-CN"/>
        </w:rPr>
        <w:t>程教学</w:t>
      </w:r>
      <w:r>
        <w:rPr>
          <w:rFonts w:ascii="宋体" w:eastAsia="宋体" w:hAnsi="宋体" w:cs="宋体"/>
          <w:sz w:val="24"/>
          <w:szCs w:val="24"/>
          <w:lang w:eastAsia="zh-CN"/>
        </w:rPr>
        <w:t>基本</w:t>
      </w:r>
      <w:r>
        <w:rPr>
          <w:rFonts w:ascii="宋体" w:eastAsia="宋体" w:hAnsi="宋体" w:cs="宋体"/>
          <w:spacing w:val="2"/>
          <w:sz w:val="24"/>
          <w:szCs w:val="24"/>
          <w:lang w:eastAsia="zh-CN"/>
        </w:rPr>
        <w:t>要求，结</w:t>
      </w:r>
      <w:r>
        <w:rPr>
          <w:rFonts w:ascii="宋体" w:eastAsia="宋体" w:hAnsi="宋体" w:cs="宋体"/>
          <w:sz w:val="24"/>
          <w:szCs w:val="24"/>
          <w:lang w:eastAsia="zh-CN"/>
        </w:rPr>
        <w:t>合本科后阶段继续学习的要求进行教学分析</w:t>
      </w:r>
      <w:r>
        <w:rPr>
          <w:rFonts w:ascii="宋体" w:eastAsia="宋体" w:hAnsi="宋体" w:cs="宋体"/>
          <w:spacing w:val="-60"/>
          <w:sz w:val="24"/>
          <w:szCs w:val="24"/>
          <w:lang w:eastAsia="zh-CN"/>
        </w:rPr>
        <w:t>，</w:t>
      </w:r>
      <w:r>
        <w:rPr>
          <w:rFonts w:ascii="宋体" w:eastAsia="宋体" w:hAnsi="宋体" w:cs="宋体"/>
          <w:sz w:val="24"/>
          <w:szCs w:val="24"/>
          <w:lang w:eastAsia="zh-CN"/>
        </w:rPr>
        <w:t>确定符合我校人才培养总体目标要求的课程内容。</w:t>
      </w:r>
    </w:p>
    <w:p w:rsidR="00B44BF2" w:rsidRDefault="00B44BF2" w:rsidP="00B0605E">
      <w:pPr>
        <w:spacing w:before="44" w:after="0" w:line="360" w:lineRule="auto"/>
        <w:ind w:right="39" w:firstLineChars="232" w:firstLine="566"/>
        <w:jc w:val="both"/>
        <w:rPr>
          <w:rFonts w:ascii="宋体" w:eastAsia="宋体" w:hAnsi="宋体" w:cs="宋体"/>
          <w:sz w:val="24"/>
          <w:szCs w:val="24"/>
          <w:lang w:eastAsia="zh-CN"/>
        </w:rPr>
      </w:pPr>
      <w:r>
        <w:rPr>
          <w:rFonts w:ascii="Times New Roman" w:eastAsia="Times New Roman" w:hAnsi="Times New Roman" w:cs="Times New Roman"/>
          <w:spacing w:val="2"/>
          <w:sz w:val="24"/>
          <w:szCs w:val="24"/>
          <w:lang w:eastAsia="zh-CN"/>
        </w:rPr>
        <w:t>3</w:t>
      </w:r>
      <w:r>
        <w:rPr>
          <w:rFonts w:ascii="宋体" w:eastAsia="宋体" w:hAnsi="宋体" w:cs="宋体"/>
          <w:spacing w:val="2"/>
          <w:sz w:val="24"/>
          <w:szCs w:val="24"/>
          <w:lang w:eastAsia="zh-CN"/>
        </w:rPr>
        <w:t>、根据</w:t>
      </w:r>
      <w:r>
        <w:rPr>
          <w:rFonts w:ascii="宋体" w:eastAsia="宋体" w:hAnsi="宋体" w:cs="宋体"/>
          <w:sz w:val="24"/>
          <w:szCs w:val="24"/>
          <w:lang w:eastAsia="zh-CN"/>
        </w:rPr>
        <w:t>学</w:t>
      </w:r>
      <w:r>
        <w:rPr>
          <w:rFonts w:ascii="宋体" w:eastAsia="宋体" w:hAnsi="宋体" w:cs="宋体"/>
          <w:spacing w:val="2"/>
          <w:sz w:val="24"/>
          <w:szCs w:val="24"/>
          <w:lang w:eastAsia="zh-CN"/>
        </w:rPr>
        <w:t>科和专</w:t>
      </w:r>
      <w:r>
        <w:rPr>
          <w:rFonts w:ascii="宋体" w:eastAsia="宋体" w:hAnsi="宋体" w:cs="宋体"/>
          <w:sz w:val="24"/>
          <w:szCs w:val="24"/>
          <w:lang w:eastAsia="zh-CN"/>
        </w:rPr>
        <w:t>业的</w:t>
      </w:r>
      <w:r>
        <w:rPr>
          <w:rFonts w:ascii="宋体" w:eastAsia="宋体" w:hAnsi="宋体" w:cs="宋体"/>
          <w:spacing w:val="2"/>
          <w:sz w:val="24"/>
          <w:szCs w:val="24"/>
          <w:lang w:eastAsia="zh-CN"/>
        </w:rPr>
        <w:t>发展趋势</w:t>
      </w:r>
      <w:r>
        <w:rPr>
          <w:rFonts w:ascii="宋体" w:eastAsia="宋体" w:hAnsi="宋体" w:cs="宋体"/>
          <w:sz w:val="24"/>
          <w:szCs w:val="24"/>
          <w:lang w:eastAsia="zh-CN"/>
        </w:rPr>
        <w:t>，</w:t>
      </w:r>
      <w:r>
        <w:rPr>
          <w:rFonts w:ascii="宋体" w:eastAsia="宋体" w:hAnsi="宋体" w:cs="宋体"/>
          <w:spacing w:val="2"/>
          <w:sz w:val="24"/>
          <w:szCs w:val="24"/>
          <w:lang w:eastAsia="zh-CN"/>
        </w:rPr>
        <w:t>改革课</w:t>
      </w:r>
      <w:r>
        <w:rPr>
          <w:rFonts w:ascii="宋体" w:eastAsia="宋体" w:hAnsi="宋体" w:cs="宋体"/>
          <w:sz w:val="24"/>
          <w:szCs w:val="24"/>
          <w:lang w:eastAsia="zh-CN"/>
        </w:rPr>
        <w:t>程教</w:t>
      </w:r>
      <w:r>
        <w:rPr>
          <w:rFonts w:ascii="宋体" w:eastAsia="宋体" w:hAnsi="宋体" w:cs="宋体"/>
          <w:spacing w:val="2"/>
          <w:sz w:val="24"/>
          <w:szCs w:val="24"/>
          <w:lang w:eastAsia="zh-CN"/>
        </w:rPr>
        <w:t>学内容，</w:t>
      </w:r>
      <w:r>
        <w:rPr>
          <w:rFonts w:ascii="宋体" w:eastAsia="宋体" w:hAnsi="宋体" w:cs="宋体"/>
          <w:sz w:val="24"/>
          <w:szCs w:val="24"/>
          <w:lang w:eastAsia="zh-CN"/>
        </w:rPr>
        <w:t>建</w:t>
      </w:r>
      <w:r>
        <w:rPr>
          <w:rFonts w:ascii="宋体" w:eastAsia="宋体" w:hAnsi="宋体" w:cs="宋体"/>
          <w:spacing w:val="2"/>
          <w:sz w:val="24"/>
          <w:szCs w:val="24"/>
          <w:lang w:eastAsia="zh-CN"/>
        </w:rPr>
        <w:t>立突出</w:t>
      </w:r>
      <w:r>
        <w:rPr>
          <w:rFonts w:ascii="宋体" w:eastAsia="宋体" w:hAnsi="宋体" w:cs="宋体"/>
          <w:sz w:val="24"/>
          <w:szCs w:val="24"/>
          <w:lang w:eastAsia="zh-CN"/>
        </w:rPr>
        <w:t>实践</w:t>
      </w:r>
      <w:r>
        <w:rPr>
          <w:rFonts w:ascii="宋体" w:eastAsia="宋体" w:hAnsi="宋体" w:cs="宋体"/>
          <w:spacing w:val="2"/>
          <w:sz w:val="24"/>
          <w:szCs w:val="24"/>
          <w:lang w:eastAsia="zh-CN"/>
        </w:rPr>
        <w:t>能力和创</w:t>
      </w:r>
      <w:r>
        <w:rPr>
          <w:rFonts w:ascii="宋体" w:eastAsia="宋体" w:hAnsi="宋体" w:cs="宋体"/>
          <w:sz w:val="24"/>
          <w:szCs w:val="24"/>
          <w:lang w:eastAsia="zh-CN"/>
        </w:rPr>
        <w:t>新能力培养的课程标准，</w:t>
      </w:r>
      <w:r>
        <w:rPr>
          <w:rFonts w:ascii="宋体" w:eastAsia="宋体" w:hAnsi="宋体" w:cs="宋体"/>
          <w:spacing w:val="1"/>
          <w:sz w:val="24"/>
          <w:szCs w:val="24"/>
          <w:lang w:eastAsia="zh-CN"/>
        </w:rPr>
        <w:t>规</w:t>
      </w:r>
      <w:r>
        <w:rPr>
          <w:rFonts w:ascii="宋体" w:eastAsia="宋体" w:hAnsi="宋体" w:cs="宋体"/>
          <w:sz w:val="24"/>
          <w:szCs w:val="24"/>
          <w:lang w:eastAsia="zh-CN"/>
        </w:rPr>
        <w:t>范教学基本要求，确定课程考核评价办法。</w:t>
      </w:r>
    </w:p>
    <w:p w:rsidR="00B44BF2" w:rsidRPr="0020603F" w:rsidRDefault="00B44BF2" w:rsidP="0020603F">
      <w:pPr>
        <w:spacing w:after="0" w:line="360" w:lineRule="auto"/>
        <w:ind w:right="-20" w:firstLineChars="200" w:firstLine="490"/>
        <w:jc w:val="both"/>
        <w:rPr>
          <w:rFonts w:ascii="宋体" w:eastAsia="宋体" w:hAnsi="宋体" w:cs="宋体"/>
          <w:b/>
          <w:sz w:val="24"/>
          <w:szCs w:val="24"/>
          <w:lang w:eastAsia="zh-CN"/>
        </w:rPr>
      </w:pPr>
      <w:r w:rsidRPr="0020603F">
        <w:rPr>
          <w:rFonts w:ascii="宋体" w:eastAsia="宋体" w:hAnsi="宋体" w:cs="宋体"/>
          <w:b/>
          <w:spacing w:val="2"/>
          <w:position w:val="-2"/>
          <w:sz w:val="24"/>
          <w:szCs w:val="24"/>
          <w:lang w:eastAsia="zh-CN"/>
        </w:rPr>
        <w:lastRenderedPageBreak/>
        <w:t>四</w:t>
      </w:r>
      <w:r w:rsidRPr="0020603F">
        <w:rPr>
          <w:rFonts w:ascii="宋体" w:eastAsia="宋体" w:hAnsi="宋体" w:cs="宋体"/>
          <w:b/>
          <w:position w:val="-2"/>
          <w:sz w:val="24"/>
          <w:szCs w:val="24"/>
          <w:lang w:eastAsia="zh-CN"/>
        </w:rPr>
        <w:t>、</w:t>
      </w:r>
      <w:r w:rsidRPr="0020603F">
        <w:rPr>
          <w:rFonts w:ascii="宋体" w:eastAsia="宋体" w:hAnsi="宋体" w:cs="宋体"/>
          <w:b/>
          <w:spacing w:val="2"/>
          <w:position w:val="-2"/>
          <w:sz w:val="24"/>
          <w:szCs w:val="24"/>
          <w:lang w:eastAsia="zh-CN"/>
        </w:rPr>
        <w:t>编</w:t>
      </w:r>
      <w:r w:rsidRPr="0020603F">
        <w:rPr>
          <w:rFonts w:ascii="宋体" w:eastAsia="宋体" w:hAnsi="宋体" w:cs="宋体"/>
          <w:b/>
          <w:position w:val="-2"/>
          <w:sz w:val="24"/>
          <w:szCs w:val="24"/>
          <w:lang w:eastAsia="zh-CN"/>
        </w:rPr>
        <w:t>制课</w:t>
      </w:r>
      <w:r w:rsidRPr="0020603F">
        <w:rPr>
          <w:rFonts w:ascii="宋体" w:eastAsia="宋体" w:hAnsi="宋体" w:cs="宋体"/>
          <w:b/>
          <w:spacing w:val="2"/>
          <w:position w:val="-2"/>
          <w:sz w:val="24"/>
          <w:szCs w:val="24"/>
          <w:lang w:eastAsia="zh-CN"/>
        </w:rPr>
        <w:t>程</w:t>
      </w:r>
      <w:r w:rsidRPr="0020603F">
        <w:rPr>
          <w:rFonts w:ascii="宋体" w:eastAsia="宋体" w:hAnsi="宋体" w:cs="宋体"/>
          <w:b/>
          <w:position w:val="-2"/>
          <w:sz w:val="24"/>
          <w:szCs w:val="24"/>
          <w:lang w:eastAsia="zh-CN"/>
        </w:rPr>
        <w:t>标</w:t>
      </w:r>
      <w:r w:rsidRPr="0020603F">
        <w:rPr>
          <w:rFonts w:ascii="宋体" w:eastAsia="宋体" w:hAnsi="宋体" w:cs="宋体"/>
          <w:b/>
          <w:spacing w:val="2"/>
          <w:position w:val="-2"/>
          <w:sz w:val="24"/>
          <w:szCs w:val="24"/>
          <w:lang w:eastAsia="zh-CN"/>
        </w:rPr>
        <w:t>准</w:t>
      </w:r>
      <w:r w:rsidRPr="0020603F">
        <w:rPr>
          <w:rFonts w:ascii="宋体" w:eastAsia="宋体" w:hAnsi="宋体" w:cs="宋体"/>
          <w:b/>
          <w:position w:val="-2"/>
          <w:sz w:val="24"/>
          <w:szCs w:val="24"/>
          <w:lang w:eastAsia="zh-CN"/>
        </w:rPr>
        <w:t>基本</w:t>
      </w:r>
      <w:r w:rsidRPr="0020603F">
        <w:rPr>
          <w:rFonts w:ascii="宋体" w:eastAsia="宋体" w:hAnsi="宋体" w:cs="宋体"/>
          <w:b/>
          <w:spacing w:val="2"/>
          <w:position w:val="-2"/>
          <w:sz w:val="24"/>
          <w:szCs w:val="24"/>
          <w:lang w:eastAsia="zh-CN"/>
        </w:rPr>
        <w:t>程</w:t>
      </w:r>
      <w:r w:rsidRPr="0020603F">
        <w:rPr>
          <w:rFonts w:ascii="宋体" w:eastAsia="宋体" w:hAnsi="宋体" w:cs="宋体"/>
          <w:b/>
          <w:position w:val="-2"/>
          <w:sz w:val="24"/>
          <w:szCs w:val="24"/>
          <w:lang w:eastAsia="zh-CN"/>
        </w:rPr>
        <w:t>序</w:t>
      </w:r>
    </w:p>
    <w:p w:rsidR="00B44BF2" w:rsidRDefault="00B44BF2" w:rsidP="00B0605E">
      <w:pPr>
        <w:spacing w:after="0" w:line="360" w:lineRule="auto"/>
        <w:ind w:right="-20" w:firstLineChars="198" w:firstLine="475"/>
        <w:jc w:val="both"/>
        <w:rPr>
          <w:rFonts w:ascii="宋体" w:eastAsia="宋体" w:hAnsi="宋体" w:cs="宋体"/>
          <w:sz w:val="24"/>
          <w:szCs w:val="24"/>
          <w:lang w:eastAsia="zh-CN"/>
        </w:rPr>
      </w:pPr>
      <w:r>
        <w:rPr>
          <w:rFonts w:ascii="Times New Roman" w:eastAsia="Times New Roman" w:hAnsi="Times New Roman" w:cs="Times New Roman"/>
          <w:sz w:val="24"/>
          <w:szCs w:val="24"/>
          <w:lang w:eastAsia="zh-CN"/>
        </w:rPr>
        <w:t>1</w:t>
      </w:r>
      <w:r>
        <w:rPr>
          <w:rFonts w:ascii="宋体" w:eastAsia="宋体" w:hAnsi="宋体" w:cs="宋体"/>
          <w:spacing w:val="-14"/>
          <w:sz w:val="24"/>
          <w:szCs w:val="24"/>
          <w:lang w:eastAsia="zh-CN"/>
        </w:rPr>
        <w:t>、</w:t>
      </w:r>
      <w:r>
        <w:rPr>
          <w:rFonts w:ascii="宋体" w:eastAsia="宋体" w:hAnsi="宋体" w:cs="宋体"/>
          <w:sz w:val="24"/>
          <w:szCs w:val="24"/>
          <w:lang w:eastAsia="zh-CN"/>
        </w:rPr>
        <w:t>编写初稿</w:t>
      </w:r>
      <w:r>
        <w:rPr>
          <w:rFonts w:ascii="宋体" w:eastAsia="宋体" w:hAnsi="宋体" w:cs="宋体"/>
          <w:spacing w:val="-14"/>
          <w:sz w:val="24"/>
          <w:szCs w:val="24"/>
          <w:lang w:eastAsia="zh-CN"/>
        </w:rPr>
        <w:t>。</w:t>
      </w:r>
      <w:r>
        <w:rPr>
          <w:rFonts w:ascii="宋体" w:eastAsia="宋体" w:hAnsi="宋体" w:cs="宋体"/>
          <w:sz w:val="24"/>
          <w:szCs w:val="24"/>
          <w:lang w:eastAsia="zh-CN"/>
        </w:rPr>
        <w:t>根据学生的毕业去</w:t>
      </w:r>
      <w:r>
        <w:rPr>
          <w:rFonts w:ascii="宋体" w:eastAsia="宋体" w:hAnsi="宋体" w:cs="宋体"/>
          <w:spacing w:val="-14"/>
          <w:sz w:val="24"/>
          <w:szCs w:val="24"/>
          <w:lang w:eastAsia="zh-CN"/>
        </w:rPr>
        <w:t>向</w:t>
      </w:r>
      <w:r>
        <w:rPr>
          <w:rFonts w:ascii="宋体" w:eastAsia="宋体" w:hAnsi="宋体" w:cs="宋体"/>
          <w:sz w:val="24"/>
          <w:szCs w:val="24"/>
          <w:lang w:eastAsia="zh-CN"/>
        </w:rPr>
        <w:t>（就业或继续深造</w:t>
      </w:r>
      <w:r>
        <w:rPr>
          <w:rFonts w:ascii="宋体" w:eastAsia="宋体" w:hAnsi="宋体" w:cs="宋体"/>
          <w:spacing w:val="-120"/>
          <w:sz w:val="24"/>
          <w:szCs w:val="24"/>
          <w:lang w:eastAsia="zh-CN"/>
        </w:rPr>
        <w:t>）</w:t>
      </w:r>
      <w:r>
        <w:rPr>
          <w:rFonts w:ascii="宋体" w:eastAsia="宋体" w:hAnsi="宋体" w:cs="宋体"/>
          <w:spacing w:val="-14"/>
          <w:sz w:val="24"/>
          <w:szCs w:val="24"/>
          <w:lang w:eastAsia="zh-CN"/>
        </w:rPr>
        <w:t>，</w:t>
      </w:r>
      <w:r>
        <w:rPr>
          <w:rFonts w:ascii="宋体" w:eastAsia="宋体" w:hAnsi="宋体" w:cs="宋体"/>
          <w:sz w:val="24"/>
          <w:szCs w:val="24"/>
          <w:lang w:eastAsia="zh-CN"/>
        </w:rPr>
        <w:t>选择若干具有代表性的行业方向</w:t>
      </w:r>
      <w:r>
        <w:rPr>
          <w:rFonts w:ascii="宋体" w:eastAsia="宋体" w:hAnsi="宋体" w:cs="宋体"/>
          <w:spacing w:val="-19"/>
          <w:sz w:val="24"/>
          <w:szCs w:val="24"/>
          <w:lang w:eastAsia="zh-CN"/>
        </w:rPr>
        <w:t>，</w:t>
      </w:r>
      <w:r>
        <w:rPr>
          <w:rFonts w:ascii="宋体" w:eastAsia="宋体" w:hAnsi="宋体" w:cs="宋体"/>
          <w:sz w:val="24"/>
          <w:szCs w:val="24"/>
          <w:lang w:eastAsia="zh-CN"/>
        </w:rPr>
        <w:t>开展所需理论知识</w:t>
      </w:r>
      <w:r>
        <w:rPr>
          <w:rFonts w:ascii="宋体" w:eastAsia="宋体" w:hAnsi="宋体" w:cs="宋体"/>
          <w:spacing w:val="-19"/>
          <w:sz w:val="24"/>
          <w:szCs w:val="24"/>
          <w:lang w:eastAsia="zh-CN"/>
        </w:rPr>
        <w:t>、</w:t>
      </w:r>
      <w:r>
        <w:rPr>
          <w:rFonts w:ascii="宋体" w:eastAsia="宋体" w:hAnsi="宋体" w:cs="宋体"/>
          <w:sz w:val="24"/>
          <w:szCs w:val="24"/>
          <w:lang w:eastAsia="zh-CN"/>
        </w:rPr>
        <w:t>专业技能和职业素质等调查研究</w:t>
      </w:r>
      <w:r>
        <w:rPr>
          <w:rFonts w:ascii="宋体" w:eastAsia="宋体" w:hAnsi="宋体" w:cs="宋体"/>
          <w:spacing w:val="-19"/>
          <w:sz w:val="24"/>
          <w:szCs w:val="24"/>
          <w:lang w:eastAsia="zh-CN"/>
        </w:rPr>
        <w:t>，</w:t>
      </w:r>
      <w:r>
        <w:rPr>
          <w:rFonts w:ascii="宋体" w:eastAsia="宋体" w:hAnsi="宋体" w:cs="宋体"/>
          <w:sz w:val="24"/>
          <w:szCs w:val="24"/>
          <w:lang w:eastAsia="zh-CN"/>
        </w:rPr>
        <w:t>结合继续深造的要求形成课程的专业需求分析与教学分析资料</w:t>
      </w:r>
      <w:r>
        <w:rPr>
          <w:rFonts w:ascii="宋体" w:eastAsia="宋体" w:hAnsi="宋体" w:cs="宋体"/>
          <w:spacing w:val="-60"/>
          <w:sz w:val="24"/>
          <w:szCs w:val="24"/>
          <w:lang w:eastAsia="zh-CN"/>
        </w:rPr>
        <w:t>，</w:t>
      </w:r>
      <w:r>
        <w:rPr>
          <w:rFonts w:ascii="宋体" w:eastAsia="宋体" w:hAnsi="宋体" w:cs="宋体"/>
          <w:sz w:val="24"/>
          <w:szCs w:val="24"/>
          <w:lang w:eastAsia="zh-CN"/>
        </w:rPr>
        <w:t>在此基础上构建课程知识体系的结构框架</w:t>
      </w:r>
      <w:r>
        <w:rPr>
          <w:rFonts w:ascii="宋体" w:eastAsia="宋体" w:hAnsi="宋体" w:cs="宋体"/>
          <w:spacing w:val="-19"/>
          <w:sz w:val="24"/>
          <w:szCs w:val="24"/>
          <w:lang w:eastAsia="zh-CN"/>
        </w:rPr>
        <w:t>，</w:t>
      </w:r>
      <w:r>
        <w:rPr>
          <w:rFonts w:ascii="宋体" w:eastAsia="宋体" w:hAnsi="宋体" w:cs="宋体"/>
          <w:sz w:val="24"/>
          <w:szCs w:val="24"/>
          <w:lang w:eastAsia="zh-CN"/>
        </w:rPr>
        <w:t>编写课程标准初稿</w:t>
      </w:r>
      <w:r>
        <w:rPr>
          <w:rFonts w:ascii="宋体" w:eastAsia="宋体" w:hAnsi="宋体" w:cs="宋体"/>
          <w:spacing w:val="-19"/>
          <w:sz w:val="24"/>
          <w:szCs w:val="24"/>
          <w:lang w:eastAsia="zh-CN"/>
        </w:rPr>
        <w:t>。</w:t>
      </w:r>
      <w:r>
        <w:rPr>
          <w:rFonts w:ascii="宋体" w:eastAsia="宋体" w:hAnsi="宋体" w:cs="宋体"/>
          <w:sz w:val="24"/>
          <w:szCs w:val="24"/>
          <w:lang w:eastAsia="zh-CN"/>
        </w:rPr>
        <w:t>公共平台课程应体现知识体系的结构框架</w:t>
      </w:r>
      <w:r>
        <w:rPr>
          <w:rFonts w:ascii="宋体" w:eastAsia="宋体" w:hAnsi="宋体" w:cs="宋体"/>
          <w:spacing w:val="-19"/>
          <w:sz w:val="24"/>
          <w:szCs w:val="24"/>
          <w:lang w:eastAsia="zh-CN"/>
        </w:rPr>
        <w:t>，</w:t>
      </w:r>
      <w:r>
        <w:rPr>
          <w:rFonts w:ascii="宋体" w:eastAsia="宋体" w:hAnsi="宋体" w:cs="宋体"/>
          <w:sz w:val="24"/>
          <w:szCs w:val="24"/>
          <w:lang w:eastAsia="zh-CN"/>
        </w:rPr>
        <w:t>编写课程标准初稿。</w:t>
      </w:r>
    </w:p>
    <w:p w:rsidR="00B44BF2" w:rsidRDefault="00B44BF2" w:rsidP="00B0605E">
      <w:pPr>
        <w:spacing w:before="40" w:after="0" w:line="360" w:lineRule="auto"/>
        <w:ind w:right="35" w:firstLineChars="206" w:firstLine="503"/>
        <w:jc w:val="both"/>
        <w:rPr>
          <w:rFonts w:ascii="宋体" w:eastAsia="宋体" w:hAnsi="宋体" w:cs="宋体"/>
          <w:sz w:val="24"/>
          <w:szCs w:val="24"/>
          <w:lang w:eastAsia="zh-CN"/>
        </w:rPr>
      </w:pPr>
      <w:r>
        <w:rPr>
          <w:rFonts w:ascii="Times New Roman" w:eastAsia="Times New Roman" w:hAnsi="Times New Roman" w:cs="Times New Roman"/>
          <w:spacing w:val="2"/>
          <w:sz w:val="24"/>
          <w:szCs w:val="24"/>
          <w:lang w:eastAsia="zh-CN"/>
        </w:rPr>
        <w:t>2</w:t>
      </w:r>
      <w:r>
        <w:rPr>
          <w:rFonts w:ascii="宋体" w:eastAsia="宋体" w:hAnsi="宋体" w:cs="宋体"/>
          <w:spacing w:val="2"/>
          <w:sz w:val="24"/>
          <w:szCs w:val="24"/>
          <w:lang w:eastAsia="zh-CN"/>
        </w:rPr>
        <w:t>、专题</w:t>
      </w:r>
      <w:r>
        <w:rPr>
          <w:rFonts w:ascii="宋体" w:eastAsia="宋体" w:hAnsi="宋体" w:cs="宋体"/>
          <w:sz w:val="24"/>
          <w:szCs w:val="24"/>
          <w:lang w:eastAsia="zh-CN"/>
        </w:rPr>
        <w:t>研</w:t>
      </w:r>
      <w:r>
        <w:rPr>
          <w:rFonts w:ascii="宋体" w:eastAsia="宋体" w:hAnsi="宋体" w:cs="宋体"/>
          <w:spacing w:val="2"/>
          <w:sz w:val="24"/>
          <w:szCs w:val="24"/>
          <w:lang w:eastAsia="zh-CN"/>
        </w:rPr>
        <w:t>讨。邀</w:t>
      </w:r>
      <w:r>
        <w:rPr>
          <w:rFonts w:ascii="宋体" w:eastAsia="宋体" w:hAnsi="宋体" w:cs="宋体"/>
          <w:sz w:val="24"/>
          <w:szCs w:val="24"/>
          <w:lang w:eastAsia="zh-CN"/>
        </w:rPr>
        <w:t>请行</w:t>
      </w:r>
      <w:r>
        <w:rPr>
          <w:rFonts w:ascii="宋体" w:eastAsia="宋体" w:hAnsi="宋体" w:cs="宋体"/>
          <w:spacing w:val="2"/>
          <w:sz w:val="24"/>
          <w:szCs w:val="24"/>
          <w:lang w:eastAsia="zh-CN"/>
        </w:rPr>
        <w:t>业企业人</w:t>
      </w:r>
      <w:r>
        <w:rPr>
          <w:rFonts w:ascii="宋体" w:eastAsia="宋体" w:hAnsi="宋体" w:cs="宋体"/>
          <w:sz w:val="24"/>
          <w:szCs w:val="24"/>
          <w:lang w:eastAsia="zh-CN"/>
        </w:rPr>
        <w:t>员</w:t>
      </w:r>
      <w:r>
        <w:rPr>
          <w:rFonts w:ascii="宋体" w:eastAsia="宋体" w:hAnsi="宋体" w:cs="宋体"/>
          <w:spacing w:val="2"/>
          <w:sz w:val="24"/>
          <w:szCs w:val="24"/>
          <w:lang w:eastAsia="zh-CN"/>
        </w:rPr>
        <w:t>和有关</w:t>
      </w:r>
      <w:r>
        <w:rPr>
          <w:rFonts w:ascii="宋体" w:eastAsia="宋体" w:hAnsi="宋体" w:cs="宋体"/>
          <w:sz w:val="24"/>
          <w:szCs w:val="24"/>
          <w:lang w:eastAsia="zh-CN"/>
        </w:rPr>
        <w:t>专业</w:t>
      </w:r>
      <w:r>
        <w:rPr>
          <w:rFonts w:ascii="宋体" w:eastAsia="宋体" w:hAnsi="宋体" w:cs="宋体"/>
          <w:spacing w:val="2"/>
          <w:sz w:val="24"/>
          <w:szCs w:val="24"/>
          <w:lang w:eastAsia="zh-CN"/>
        </w:rPr>
        <w:t>教师对课</w:t>
      </w:r>
      <w:r>
        <w:rPr>
          <w:rFonts w:ascii="宋体" w:eastAsia="宋体" w:hAnsi="宋体" w:cs="宋体"/>
          <w:sz w:val="24"/>
          <w:szCs w:val="24"/>
          <w:lang w:eastAsia="zh-CN"/>
        </w:rPr>
        <w:t>程</w:t>
      </w:r>
      <w:r>
        <w:rPr>
          <w:rFonts w:ascii="宋体" w:eastAsia="宋体" w:hAnsi="宋体" w:cs="宋体"/>
          <w:spacing w:val="2"/>
          <w:sz w:val="24"/>
          <w:szCs w:val="24"/>
          <w:lang w:eastAsia="zh-CN"/>
        </w:rPr>
        <w:t>标准初</w:t>
      </w:r>
      <w:r>
        <w:rPr>
          <w:rFonts w:ascii="宋体" w:eastAsia="宋体" w:hAnsi="宋体" w:cs="宋体"/>
          <w:sz w:val="24"/>
          <w:szCs w:val="24"/>
          <w:lang w:eastAsia="zh-CN"/>
        </w:rPr>
        <w:t>稿进</w:t>
      </w:r>
      <w:r>
        <w:rPr>
          <w:rFonts w:ascii="宋体" w:eastAsia="宋体" w:hAnsi="宋体" w:cs="宋体"/>
          <w:spacing w:val="2"/>
          <w:sz w:val="24"/>
          <w:szCs w:val="24"/>
          <w:lang w:eastAsia="zh-CN"/>
        </w:rPr>
        <w:t>行讨论、</w:t>
      </w:r>
      <w:r>
        <w:rPr>
          <w:rFonts w:ascii="宋体" w:eastAsia="宋体" w:hAnsi="宋体" w:cs="宋体"/>
          <w:sz w:val="24"/>
          <w:szCs w:val="24"/>
          <w:lang w:eastAsia="zh-CN"/>
        </w:rPr>
        <w:t>修改、形成课程标准送审稿。</w:t>
      </w:r>
    </w:p>
    <w:p w:rsidR="00B44BF2" w:rsidRDefault="00B44BF2" w:rsidP="00B0605E">
      <w:pPr>
        <w:spacing w:before="52" w:after="0" w:line="360" w:lineRule="auto"/>
        <w:ind w:right="-20" w:firstLineChars="206" w:firstLine="503"/>
        <w:jc w:val="both"/>
        <w:rPr>
          <w:rFonts w:ascii="宋体" w:eastAsia="宋体" w:hAnsi="宋体" w:cs="宋体"/>
          <w:sz w:val="24"/>
          <w:szCs w:val="24"/>
          <w:lang w:eastAsia="zh-CN"/>
        </w:rPr>
      </w:pPr>
      <w:r>
        <w:rPr>
          <w:rFonts w:ascii="Times New Roman" w:eastAsia="Times New Roman" w:hAnsi="Times New Roman" w:cs="Times New Roman"/>
          <w:spacing w:val="2"/>
          <w:sz w:val="24"/>
          <w:szCs w:val="24"/>
          <w:lang w:eastAsia="zh-CN"/>
        </w:rPr>
        <w:t>3</w:t>
      </w:r>
      <w:r>
        <w:rPr>
          <w:rFonts w:ascii="宋体" w:eastAsia="宋体" w:hAnsi="宋体" w:cs="宋体"/>
          <w:spacing w:val="2"/>
          <w:sz w:val="24"/>
          <w:szCs w:val="24"/>
          <w:lang w:eastAsia="zh-CN"/>
        </w:rPr>
        <w:t>、标准</w:t>
      </w:r>
      <w:r>
        <w:rPr>
          <w:rFonts w:ascii="宋体" w:eastAsia="宋体" w:hAnsi="宋体" w:cs="宋体"/>
          <w:sz w:val="24"/>
          <w:szCs w:val="24"/>
          <w:lang w:eastAsia="zh-CN"/>
        </w:rPr>
        <w:t>审</w:t>
      </w:r>
      <w:r>
        <w:rPr>
          <w:rFonts w:ascii="宋体" w:eastAsia="宋体" w:hAnsi="宋体" w:cs="宋体"/>
          <w:spacing w:val="2"/>
          <w:sz w:val="24"/>
          <w:szCs w:val="24"/>
          <w:lang w:eastAsia="zh-CN"/>
        </w:rPr>
        <w:t>定。通</w:t>
      </w:r>
      <w:r>
        <w:rPr>
          <w:rFonts w:ascii="宋体" w:eastAsia="宋体" w:hAnsi="宋体" w:cs="宋体"/>
          <w:sz w:val="24"/>
          <w:szCs w:val="24"/>
          <w:lang w:eastAsia="zh-CN"/>
        </w:rPr>
        <w:t>识教</w:t>
      </w:r>
      <w:r>
        <w:rPr>
          <w:rFonts w:ascii="宋体" w:eastAsia="宋体" w:hAnsi="宋体" w:cs="宋体"/>
          <w:spacing w:val="2"/>
          <w:sz w:val="24"/>
          <w:szCs w:val="24"/>
          <w:lang w:eastAsia="zh-CN"/>
        </w:rPr>
        <w:t>育平台课</w:t>
      </w:r>
      <w:r>
        <w:rPr>
          <w:rFonts w:ascii="宋体" w:eastAsia="宋体" w:hAnsi="宋体" w:cs="宋体"/>
          <w:sz w:val="24"/>
          <w:szCs w:val="24"/>
          <w:lang w:eastAsia="zh-CN"/>
        </w:rPr>
        <w:t>程</w:t>
      </w:r>
      <w:r>
        <w:rPr>
          <w:rFonts w:ascii="宋体" w:eastAsia="宋体" w:hAnsi="宋体" w:cs="宋体"/>
          <w:spacing w:val="2"/>
          <w:sz w:val="24"/>
          <w:szCs w:val="24"/>
          <w:lang w:eastAsia="zh-CN"/>
        </w:rPr>
        <w:t>由学校</w:t>
      </w:r>
      <w:r>
        <w:rPr>
          <w:rFonts w:ascii="宋体" w:eastAsia="宋体" w:hAnsi="宋体" w:cs="宋体"/>
          <w:sz w:val="24"/>
          <w:szCs w:val="24"/>
          <w:lang w:eastAsia="zh-CN"/>
        </w:rPr>
        <w:t>教学</w:t>
      </w:r>
      <w:r>
        <w:rPr>
          <w:rFonts w:ascii="宋体" w:eastAsia="宋体" w:hAnsi="宋体" w:cs="宋体"/>
          <w:spacing w:val="2"/>
          <w:sz w:val="24"/>
          <w:szCs w:val="24"/>
          <w:lang w:eastAsia="zh-CN"/>
        </w:rPr>
        <w:t>委员会组</w:t>
      </w:r>
      <w:r>
        <w:rPr>
          <w:rFonts w:ascii="宋体" w:eastAsia="宋体" w:hAnsi="宋体" w:cs="宋体"/>
          <w:spacing w:val="5"/>
          <w:sz w:val="24"/>
          <w:szCs w:val="24"/>
          <w:lang w:eastAsia="zh-CN"/>
        </w:rPr>
        <w:t>织</w:t>
      </w:r>
      <w:r>
        <w:rPr>
          <w:rFonts w:ascii="宋体" w:eastAsia="宋体" w:hAnsi="宋体" w:cs="宋体"/>
          <w:spacing w:val="2"/>
          <w:sz w:val="24"/>
          <w:szCs w:val="24"/>
          <w:lang w:eastAsia="zh-CN"/>
        </w:rPr>
        <w:t>审定，</w:t>
      </w:r>
      <w:r>
        <w:rPr>
          <w:rFonts w:ascii="宋体" w:eastAsia="宋体" w:hAnsi="宋体" w:cs="宋体"/>
          <w:sz w:val="24"/>
          <w:szCs w:val="24"/>
          <w:lang w:eastAsia="zh-CN"/>
        </w:rPr>
        <w:t>其它</w:t>
      </w:r>
      <w:r>
        <w:rPr>
          <w:rFonts w:ascii="宋体" w:eastAsia="宋体" w:hAnsi="宋体" w:cs="宋体"/>
          <w:spacing w:val="2"/>
          <w:sz w:val="24"/>
          <w:szCs w:val="24"/>
          <w:lang w:eastAsia="zh-CN"/>
        </w:rPr>
        <w:t>课程由院</w:t>
      </w:r>
      <w:r>
        <w:rPr>
          <w:rFonts w:ascii="宋体" w:eastAsia="宋体" w:hAnsi="宋体" w:cs="宋体"/>
          <w:sz w:val="24"/>
          <w:szCs w:val="24"/>
          <w:lang w:eastAsia="zh-CN"/>
        </w:rPr>
        <w:t>系教学学术委员会组织审定，确定后为试行性课程标准。</w:t>
      </w:r>
    </w:p>
    <w:p w:rsidR="00B44BF2" w:rsidRDefault="00B44BF2" w:rsidP="00B0605E">
      <w:pPr>
        <w:spacing w:before="52" w:after="0" w:line="360" w:lineRule="auto"/>
        <w:ind w:right="-20" w:firstLineChars="206" w:firstLine="503"/>
        <w:jc w:val="both"/>
        <w:rPr>
          <w:rFonts w:ascii="宋体" w:eastAsia="宋体" w:hAnsi="宋体" w:cs="宋体"/>
          <w:sz w:val="24"/>
          <w:szCs w:val="24"/>
          <w:lang w:eastAsia="zh-CN"/>
        </w:rPr>
      </w:pPr>
      <w:r>
        <w:rPr>
          <w:rFonts w:ascii="Times New Roman" w:eastAsia="Times New Roman" w:hAnsi="Times New Roman" w:cs="Times New Roman"/>
          <w:spacing w:val="2"/>
          <w:sz w:val="24"/>
          <w:szCs w:val="24"/>
          <w:lang w:eastAsia="zh-CN"/>
        </w:rPr>
        <w:t>4</w:t>
      </w:r>
      <w:r>
        <w:rPr>
          <w:rFonts w:ascii="宋体" w:eastAsia="宋体" w:hAnsi="宋体" w:cs="宋体"/>
          <w:spacing w:val="2"/>
          <w:sz w:val="24"/>
          <w:szCs w:val="24"/>
          <w:lang w:eastAsia="zh-CN"/>
        </w:rPr>
        <w:t>、组织</w:t>
      </w:r>
      <w:r>
        <w:rPr>
          <w:rFonts w:ascii="宋体" w:eastAsia="宋体" w:hAnsi="宋体" w:cs="宋体"/>
          <w:sz w:val="24"/>
          <w:szCs w:val="24"/>
          <w:lang w:eastAsia="zh-CN"/>
        </w:rPr>
        <w:t>实</w:t>
      </w:r>
      <w:r>
        <w:rPr>
          <w:rFonts w:ascii="宋体" w:eastAsia="宋体" w:hAnsi="宋体" w:cs="宋体"/>
          <w:spacing w:val="2"/>
          <w:sz w:val="24"/>
          <w:szCs w:val="24"/>
          <w:lang w:eastAsia="zh-CN"/>
        </w:rPr>
        <w:t>施。按</w:t>
      </w:r>
      <w:r>
        <w:rPr>
          <w:rFonts w:ascii="宋体" w:eastAsia="宋体" w:hAnsi="宋体" w:cs="宋体"/>
          <w:sz w:val="24"/>
          <w:szCs w:val="24"/>
          <w:lang w:eastAsia="zh-CN"/>
        </w:rPr>
        <w:t>照试</w:t>
      </w:r>
      <w:r>
        <w:rPr>
          <w:rFonts w:ascii="宋体" w:eastAsia="宋体" w:hAnsi="宋体" w:cs="宋体"/>
          <w:spacing w:val="2"/>
          <w:sz w:val="24"/>
          <w:szCs w:val="24"/>
          <w:lang w:eastAsia="zh-CN"/>
        </w:rPr>
        <w:t>行性课程</w:t>
      </w:r>
      <w:r>
        <w:rPr>
          <w:rFonts w:ascii="宋体" w:eastAsia="宋体" w:hAnsi="宋体" w:cs="宋体"/>
          <w:sz w:val="24"/>
          <w:szCs w:val="24"/>
          <w:lang w:eastAsia="zh-CN"/>
        </w:rPr>
        <w:t>标</w:t>
      </w:r>
      <w:r>
        <w:rPr>
          <w:rFonts w:ascii="宋体" w:eastAsia="宋体" w:hAnsi="宋体" w:cs="宋体"/>
          <w:spacing w:val="2"/>
          <w:sz w:val="24"/>
          <w:szCs w:val="24"/>
          <w:lang w:eastAsia="zh-CN"/>
        </w:rPr>
        <w:t>准，配</w:t>
      </w:r>
      <w:r>
        <w:rPr>
          <w:rFonts w:ascii="宋体" w:eastAsia="宋体" w:hAnsi="宋体" w:cs="宋体"/>
          <w:sz w:val="24"/>
          <w:szCs w:val="24"/>
          <w:lang w:eastAsia="zh-CN"/>
        </w:rPr>
        <w:t>置教</w:t>
      </w:r>
      <w:r>
        <w:rPr>
          <w:rFonts w:ascii="宋体" w:eastAsia="宋体" w:hAnsi="宋体" w:cs="宋体"/>
          <w:spacing w:val="2"/>
          <w:sz w:val="24"/>
          <w:szCs w:val="24"/>
          <w:lang w:eastAsia="zh-CN"/>
        </w:rPr>
        <w:t>学资源，</w:t>
      </w:r>
      <w:r>
        <w:rPr>
          <w:rFonts w:ascii="宋体" w:eastAsia="宋体" w:hAnsi="宋体" w:cs="宋体"/>
          <w:sz w:val="24"/>
          <w:szCs w:val="24"/>
          <w:lang w:eastAsia="zh-CN"/>
        </w:rPr>
        <w:t>组</w:t>
      </w:r>
      <w:r>
        <w:rPr>
          <w:rFonts w:ascii="宋体" w:eastAsia="宋体" w:hAnsi="宋体" w:cs="宋体"/>
          <w:spacing w:val="2"/>
          <w:sz w:val="24"/>
          <w:szCs w:val="24"/>
          <w:lang w:eastAsia="zh-CN"/>
        </w:rPr>
        <w:t>织课程</w:t>
      </w:r>
      <w:r>
        <w:rPr>
          <w:rFonts w:ascii="宋体" w:eastAsia="宋体" w:hAnsi="宋体" w:cs="宋体"/>
          <w:sz w:val="24"/>
          <w:szCs w:val="24"/>
          <w:lang w:eastAsia="zh-CN"/>
        </w:rPr>
        <w:t>实施</w:t>
      </w:r>
      <w:r>
        <w:rPr>
          <w:rFonts w:ascii="宋体" w:eastAsia="宋体" w:hAnsi="宋体" w:cs="宋体"/>
          <w:spacing w:val="2"/>
          <w:sz w:val="24"/>
          <w:szCs w:val="24"/>
          <w:lang w:eastAsia="zh-CN"/>
        </w:rPr>
        <w:t>，院系要</w:t>
      </w:r>
      <w:r>
        <w:rPr>
          <w:rFonts w:ascii="宋体" w:eastAsia="宋体" w:hAnsi="宋体" w:cs="宋体"/>
          <w:sz w:val="24"/>
          <w:szCs w:val="24"/>
          <w:lang w:eastAsia="zh-CN"/>
        </w:rPr>
        <w:t>及时收集，整理课程标准实施过程中的意见和建议。</w:t>
      </w:r>
    </w:p>
    <w:p w:rsidR="00B44BF2" w:rsidRDefault="00B44BF2" w:rsidP="00B0605E">
      <w:pPr>
        <w:spacing w:before="52" w:after="0" w:line="360" w:lineRule="auto"/>
        <w:ind w:right="-20" w:firstLineChars="206" w:firstLine="503"/>
        <w:jc w:val="both"/>
        <w:rPr>
          <w:rFonts w:ascii="宋体" w:eastAsia="宋体" w:hAnsi="宋体" w:cs="宋体"/>
          <w:sz w:val="24"/>
          <w:szCs w:val="24"/>
          <w:lang w:eastAsia="zh-CN"/>
        </w:rPr>
      </w:pPr>
      <w:r>
        <w:rPr>
          <w:rFonts w:ascii="Times New Roman" w:eastAsia="Times New Roman" w:hAnsi="Times New Roman" w:cs="Times New Roman"/>
          <w:spacing w:val="2"/>
          <w:sz w:val="24"/>
          <w:szCs w:val="24"/>
          <w:lang w:eastAsia="zh-CN"/>
        </w:rPr>
        <w:t>5</w:t>
      </w:r>
      <w:r>
        <w:rPr>
          <w:rFonts w:ascii="宋体" w:eastAsia="宋体" w:hAnsi="宋体" w:cs="宋体"/>
          <w:spacing w:val="2"/>
          <w:sz w:val="24"/>
          <w:szCs w:val="24"/>
          <w:lang w:eastAsia="zh-CN"/>
        </w:rPr>
        <w:t>、修订</w:t>
      </w:r>
      <w:r>
        <w:rPr>
          <w:rFonts w:ascii="宋体" w:eastAsia="宋体" w:hAnsi="宋体" w:cs="宋体"/>
          <w:sz w:val="24"/>
          <w:szCs w:val="24"/>
          <w:lang w:eastAsia="zh-CN"/>
        </w:rPr>
        <w:t>完</w:t>
      </w:r>
      <w:r>
        <w:rPr>
          <w:rFonts w:ascii="宋体" w:eastAsia="宋体" w:hAnsi="宋体" w:cs="宋体"/>
          <w:spacing w:val="2"/>
          <w:sz w:val="24"/>
          <w:szCs w:val="24"/>
          <w:lang w:eastAsia="zh-CN"/>
        </w:rPr>
        <w:t>善。根</w:t>
      </w:r>
      <w:r>
        <w:rPr>
          <w:rFonts w:ascii="宋体" w:eastAsia="宋体" w:hAnsi="宋体" w:cs="宋体"/>
          <w:sz w:val="24"/>
          <w:szCs w:val="24"/>
          <w:lang w:eastAsia="zh-CN"/>
        </w:rPr>
        <w:t>据实</w:t>
      </w:r>
      <w:r>
        <w:rPr>
          <w:rFonts w:ascii="宋体" w:eastAsia="宋体" w:hAnsi="宋体" w:cs="宋体"/>
          <w:spacing w:val="2"/>
          <w:sz w:val="24"/>
          <w:szCs w:val="24"/>
          <w:lang w:eastAsia="zh-CN"/>
        </w:rPr>
        <w:t>施后的反</w:t>
      </w:r>
      <w:r>
        <w:rPr>
          <w:rFonts w:ascii="宋体" w:eastAsia="宋体" w:hAnsi="宋体" w:cs="宋体"/>
          <w:sz w:val="24"/>
          <w:szCs w:val="24"/>
          <w:lang w:eastAsia="zh-CN"/>
        </w:rPr>
        <w:t>馈</w:t>
      </w:r>
      <w:r>
        <w:rPr>
          <w:rFonts w:ascii="宋体" w:eastAsia="宋体" w:hAnsi="宋体" w:cs="宋体"/>
          <w:spacing w:val="2"/>
          <w:sz w:val="24"/>
          <w:szCs w:val="24"/>
          <w:lang w:eastAsia="zh-CN"/>
        </w:rPr>
        <w:t>意见，</w:t>
      </w:r>
      <w:r>
        <w:rPr>
          <w:rFonts w:ascii="宋体" w:eastAsia="宋体" w:hAnsi="宋体" w:cs="宋体"/>
          <w:sz w:val="24"/>
          <w:szCs w:val="24"/>
          <w:lang w:eastAsia="zh-CN"/>
        </w:rPr>
        <w:t>滚动</w:t>
      </w:r>
      <w:r>
        <w:rPr>
          <w:rFonts w:ascii="宋体" w:eastAsia="宋体" w:hAnsi="宋体" w:cs="宋体"/>
          <w:spacing w:val="2"/>
          <w:sz w:val="24"/>
          <w:szCs w:val="24"/>
          <w:lang w:eastAsia="zh-CN"/>
        </w:rPr>
        <w:t>修订试行</w:t>
      </w:r>
      <w:r>
        <w:rPr>
          <w:rFonts w:ascii="宋体" w:eastAsia="宋体" w:hAnsi="宋体" w:cs="宋体"/>
          <w:sz w:val="24"/>
          <w:szCs w:val="24"/>
          <w:lang w:eastAsia="zh-CN"/>
        </w:rPr>
        <w:t>课</w:t>
      </w:r>
      <w:r>
        <w:rPr>
          <w:rFonts w:ascii="宋体" w:eastAsia="宋体" w:hAnsi="宋体" w:cs="宋体"/>
          <w:spacing w:val="2"/>
          <w:sz w:val="24"/>
          <w:szCs w:val="24"/>
          <w:lang w:eastAsia="zh-CN"/>
        </w:rPr>
        <w:t>程标准</w:t>
      </w:r>
      <w:r>
        <w:rPr>
          <w:rFonts w:ascii="宋体" w:eastAsia="宋体" w:hAnsi="宋体" w:cs="宋体"/>
          <w:sz w:val="24"/>
          <w:szCs w:val="24"/>
          <w:lang w:eastAsia="zh-CN"/>
        </w:rPr>
        <w:t>，不</w:t>
      </w:r>
      <w:r>
        <w:rPr>
          <w:rFonts w:ascii="宋体" w:eastAsia="宋体" w:hAnsi="宋体" w:cs="宋体"/>
          <w:spacing w:val="2"/>
          <w:sz w:val="24"/>
          <w:szCs w:val="24"/>
          <w:lang w:eastAsia="zh-CN"/>
        </w:rPr>
        <w:t>断提高课</w:t>
      </w:r>
      <w:r>
        <w:rPr>
          <w:rFonts w:ascii="宋体" w:eastAsia="宋体" w:hAnsi="宋体" w:cs="宋体"/>
          <w:sz w:val="24"/>
          <w:szCs w:val="24"/>
          <w:lang w:eastAsia="zh-CN"/>
        </w:rPr>
        <w:t>程标准质量及实施成效。</w:t>
      </w:r>
    </w:p>
    <w:p w:rsidR="00B0605E" w:rsidRPr="0020603F" w:rsidRDefault="00B44BF2" w:rsidP="0020603F">
      <w:pPr>
        <w:spacing w:before="52" w:after="0" w:line="360" w:lineRule="auto"/>
        <w:ind w:right="35" w:firstLineChars="206" w:firstLine="505"/>
        <w:jc w:val="both"/>
        <w:rPr>
          <w:rFonts w:ascii="宋体" w:eastAsia="宋体" w:hAnsi="宋体" w:cs="宋体"/>
          <w:b/>
          <w:sz w:val="24"/>
          <w:szCs w:val="24"/>
          <w:lang w:eastAsia="zh-CN"/>
        </w:rPr>
      </w:pPr>
      <w:r w:rsidRPr="0020603F">
        <w:rPr>
          <w:rFonts w:ascii="宋体" w:eastAsia="宋体" w:hAnsi="宋体" w:cs="宋体"/>
          <w:b/>
          <w:spacing w:val="2"/>
          <w:sz w:val="24"/>
          <w:szCs w:val="24"/>
          <w:lang w:eastAsia="zh-CN"/>
        </w:rPr>
        <w:t>五</w:t>
      </w:r>
      <w:r w:rsidRPr="0020603F">
        <w:rPr>
          <w:rFonts w:ascii="宋体" w:eastAsia="宋体" w:hAnsi="宋体" w:cs="宋体"/>
          <w:b/>
          <w:sz w:val="24"/>
          <w:szCs w:val="24"/>
          <w:lang w:eastAsia="zh-CN"/>
        </w:rPr>
        <w:t>、</w:t>
      </w:r>
      <w:r w:rsidRPr="0020603F">
        <w:rPr>
          <w:rFonts w:ascii="宋体" w:eastAsia="宋体" w:hAnsi="宋体" w:cs="宋体"/>
          <w:b/>
          <w:spacing w:val="2"/>
          <w:sz w:val="24"/>
          <w:szCs w:val="24"/>
          <w:lang w:eastAsia="zh-CN"/>
        </w:rPr>
        <w:t>课</w:t>
      </w:r>
      <w:r w:rsidRPr="0020603F">
        <w:rPr>
          <w:rFonts w:ascii="宋体" w:eastAsia="宋体" w:hAnsi="宋体" w:cs="宋体"/>
          <w:b/>
          <w:sz w:val="24"/>
          <w:szCs w:val="24"/>
          <w:lang w:eastAsia="zh-CN"/>
        </w:rPr>
        <w:t>程标</w:t>
      </w:r>
      <w:r w:rsidRPr="0020603F">
        <w:rPr>
          <w:rFonts w:ascii="宋体" w:eastAsia="宋体" w:hAnsi="宋体" w:cs="宋体"/>
          <w:b/>
          <w:spacing w:val="2"/>
          <w:sz w:val="24"/>
          <w:szCs w:val="24"/>
          <w:lang w:eastAsia="zh-CN"/>
        </w:rPr>
        <w:t>准</w:t>
      </w:r>
      <w:r w:rsidRPr="0020603F">
        <w:rPr>
          <w:rFonts w:ascii="宋体" w:eastAsia="宋体" w:hAnsi="宋体" w:cs="宋体"/>
          <w:b/>
          <w:sz w:val="24"/>
          <w:szCs w:val="24"/>
          <w:lang w:eastAsia="zh-CN"/>
        </w:rPr>
        <w:t>的</w:t>
      </w:r>
      <w:r w:rsidRPr="0020603F">
        <w:rPr>
          <w:rFonts w:ascii="宋体" w:eastAsia="宋体" w:hAnsi="宋体" w:cs="宋体"/>
          <w:b/>
          <w:spacing w:val="2"/>
          <w:sz w:val="24"/>
          <w:szCs w:val="24"/>
          <w:lang w:eastAsia="zh-CN"/>
        </w:rPr>
        <w:t>主</w:t>
      </w:r>
      <w:r w:rsidRPr="0020603F">
        <w:rPr>
          <w:rFonts w:ascii="宋体" w:eastAsia="宋体" w:hAnsi="宋体" w:cs="宋体"/>
          <w:b/>
          <w:sz w:val="24"/>
          <w:szCs w:val="24"/>
          <w:lang w:eastAsia="zh-CN"/>
        </w:rPr>
        <w:t>要内容</w:t>
      </w:r>
    </w:p>
    <w:p w:rsidR="00B44BF2" w:rsidRDefault="00B44BF2" w:rsidP="00B0605E">
      <w:pPr>
        <w:spacing w:before="52" w:after="0" w:line="360" w:lineRule="auto"/>
        <w:ind w:right="35" w:firstLineChars="206" w:firstLine="503"/>
        <w:jc w:val="both"/>
        <w:rPr>
          <w:rFonts w:ascii="宋体" w:eastAsia="宋体" w:hAnsi="宋体" w:cs="宋体"/>
          <w:sz w:val="24"/>
          <w:szCs w:val="24"/>
          <w:lang w:eastAsia="zh-CN"/>
        </w:rPr>
      </w:pPr>
      <w:r>
        <w:rPr>
          <w:rFonts w:ascii="宋体" w:eastAsia="宋体" w:hAnsi="宋体" w:cs="宋体"/>
          <w:spacing w:val="2"/>
          <w:sz w:val="24"/>
          <w:szCs w:val="24"/>
          <w:lang w:eastAsia="zh-CN"/>
        </w:rPr>
        <w:t>课程标准</w:t>
      </w:r>
      <w:r>
        <w:rPr>
          <w:rFonts w:ascii="宋体" w:eastAsia="宋体" w:hAnsi="宋体" w:cs="宋体"/>
          <w:sz w:val="24"/>
          <w:szCs w:val="24"/>
          <w:lang w:eastAsia="zh-CN"/>
        </w:rPr>
        <w:t>的</w:t>
      </w:r>
      <w:r>
        <w:rPr>
          <w:rFonts w:ascii="宋体" w:eastAsia="宋体" w:hAnsi="宋体" w:cs="宋体"/>
          <w:spacing w:val="2"/>
          <w:sz w:val="24"/>
          <w:szCs w:val="24"/>
          <w:lang w:eastAsia="zh-CN"/>
        </w:rPr>
        <w:t>主要内</w:t>
      </w:r>
      <w:r>
        <w:rPr>
          <w:rFonts w:ascii="宋体" w:eastAsia="宋体" w:hAnsi="宋体" w:cs="宋体"/>
          <w:sz w:val="24"/>
          <w:szCs w:val="24"/>
          <w:lang w:eastAsia="zh-CN"/>
        </w:rPr>
        <w:t>容包</w:t>
      </w:r>
      <w:r>
        <w:rPr>
          <w:rFonts w:ascii="宋体" w:eastAsia="宋体" w:hAnsi="宋体" w:cs="宋体"/>
          <w:spacing w:val="2"/>
          <w:sz w:val="24"/>
          <w:szCs w:val="24"/>
          <w:lang w:eastAsia="zh-CN"/>
        </w:rPr>
        <w:t>括课程概</w:t>
      </w:r>
      <w:r>
        <w:rPr>
          <w:rFonts w:ascii="宋体" w:eastAsia="宋体" w:hAnsi="宋体" w:cs="宋体"/>
          <w:sz w:val="24"/>
          <w:szCs w:val="24"/>
          <w:lang w:eastAsia="zh-CN"/>
        </w:rPr>
        <w:t>述</w:t>
      </w:r>
      <w:r>
        <w:rPr>
          <w:rFonts w:ascii="宋体" w:eastAsia="宋体" w:hAnsi="宋体" w:cs="宋体"/>
          <w:spacing w:val="2"/>
          <w:sz w:val="24"/>
          <w:szCs w:val="24"/>
          <w:lang w:eastAsia="zh-CN"/>
        </w:rPr>
        <w:t>、课程</w:t>
      </w:r>
      <w:r>
        <w:rPr>
          <w:rFonts w:ascii="宋体" w:eastAsia="宋体" w:hAnsi="宋体" w:cs="宋体"/>
          <w:sz w:val="24"/>
          <w:szCs w:val="24"/>
          <w:lang w:eastAsia="zh-CN"/>
        </w:rPr>
        <w:t>目标</w:t>
      </w:r>
      <w:r>
        <w:rPr>
          <w:rFonts w:ascii="宋体" w:eastAsia="宋体" w:hAnsi="宋体" w:cs="宋体"/>
          <w:spacing w:val="2"/>
          <w:sz w:val="24"/>
          <w:szCs w:val="24"/>
          <w:lang w:eastAsia="zh-CN"/>
        </w:rPr>
        <w:t>、内容标</w:t>
      </w:r>
      <w:r>
        <w:rPr>
          <w:rFonts w:ascii="宋体" w:eastAsia="宋体" w:hAnsi="宋体" w:cs="宋体"/>
          <w:sz w:val="24"/>
          <w:szCs w:val="24"/>
          <w:lang w:eastAsia="zh-CN"/>
        </w:rPr>
        <w:t>准</w:t>
      </w:r>
      <w:r>
        <w:rPr>
          <w:rFonts w:ascii="宋体" w:eastAsia="宋体" w:hAnsi="宋体" w:cs="宋体"/>
          <w:spacing w:val="2"/>
          <w:sz w:val="24"/>
          <w:szCs w:val="24"/>
          <w:lang w:eastAsia="zh-CN"/>
        </w:rPr>
        <w:t>（课程</w:t>
      </w:r>
      <w:r>
        <w:rPr>
          <w:rFonts w:ascii="宋体" w:eastAsia="宋体" w:hAnsi="宋体" w:cs="宋体"/>
          <w:sz w:val="24"/>
          <w:szCs w:val="24"/>
          <w:lang w:eastAsia="zh-CN"/>
        </w:rPr>
        <w:t>内容</w:t>
      </w:r>
      <w:r>
        <w:rPr>
          <w:rFonts w:ascii="宋体" w:eastAsia="宋体" w:hAnsi="宋体" w:cs="宋体"/>
          <w:spacing w:val="2"/>
          <w:sz w:val="24"/>
          <w:szCs w:val="24"/>
          <w:lang w:eastAsia="zh-CN"/>
        </w:rPr>
        <w:t>与要求</w:t>
      </w:r>
      <w:r>
        <w:rPr>
          <w:rFonts w:ascii="宋体" w:eastAsia="宋体" w:hAnsi="宋体" w:cs="宋体"/>
          <w:spacing w:val="-118"/>
          <w:sz w:val="24"/>
          <w:szCs w:val="24"/>
          <w:lang w:eastAsia="zh-CN"/>
        </w:rPr>
        <w:t>）</w:t>
      </w:r>
      <w:r>
        <w:rPr>
          <w:rFonts w:ascii="宋体" w:eastAsia="宋体" w:hAnsi="宋体" w:cs="宋体"/>
          <w:sz w:val="24"/>
          <w:szCs w:val="24"/>
          <w:lang w:eastAsia="zh-CN"/>
        </w:rPr>
        <w:t>、实施建议等四个部分。</w:t>
      </w:r>
    </w:p>
    <w:p w:rsidR="0020603F" w:rsidRPr="0020603F" w:rsidRDefault="00B44BF2" w:rsidP="0020603F">
      <w:pPr>
        <w:pStyle w:val="a3"/>
        <w:numPr>
          <w:ilvl w:val="0"/>
          <w:numId w:val="2"/>
        </w:numPr>
        <w:spacing w:after="0" w:line="360" w:lineRule="auto"/>
        <w:ind w:right="8" w:firstLineChars="0"/>
        <w:jc w:val="both"/>
        <w:rPr>
          <w:rFonts w:ascii="宋体" w:eastAsia="宋体" w:hAnsi="宋体" w:cs="宋体"/>
          <w:sz w:val="24"/>
          <w:szCs w:val="24"/>
          <w:lang w:eastAsia="zh-CN"/>
        </w:rPr>
      </w:pPr>
      <w:r w:rsidRPr="0020603F">
        <w:rPr>
          <w:rFonts w:ascii="宋体" w:eastAsia="宋体" w:hAnsi="宋体" w:cs="宋体"/>
          <w:sz w:val="24"/>
          <w:szCs w:val="24"/>
          <w:lang w:eastAsia="zh-CN"/>
        </w:rPr>
        <w:t>课程概述</w:t>
      </w:r>
    </w:p>
    <w:p w:rsidR="0020603F" w:rsidRDefault="00B44BF2" w:rsidP="0020603F">
      <w:pPr>
        <w:spacing w:after="0" w:line="360" w:lineRule="auto"/>
        <w:ind w:right="8" w:firstLineChars="205" w:firstLine="492"/>
        <w:jc w:val="both"/>
        <w:rPr>
          <w:rFonts w:ascii="宋体" w:eastAsia="宋体" w:hAnsi="宋体" w:cs="宋体"/>
          <w:sz w:val="24"/>
          <w:szCs w:val="24"/>
          <w:lang w:eastAsia="zh-CN"/>
        </w:rPr>
      </w:pPr>
      <w:r w:rsidRPr="0020603F">
        <w:rPr>
          <w:rFonts w:ascii="宋体" w:eastAsia="宋体" w:hAnsi="宋体" w:cs="宋体"/>
          <w:sz w:val="24"/>
          <w:szCs w:val="24"/>
          <w:lang w:eastAsia="zh-CN"/>
        </w:rPr>
        <w:t>主要阐述课程性质</w:t>
      </w:r>
      <w:r w:rsidRPr="0020603F">
        <w:rPr>
          <w:rFonts w:ascii="宋体" w:eastAsia="宋体" w:hAnsi="宋体" w:cs="宋体"/>
          <w:spacing w:val="-31"/>
          <w:sz w:val="24"/>
          <w:szCs w:val="24"/>
          <w:lang w:eastAsia="zh-CN"/>
        </w:rPr>
        <w:t>，</w:t>
      </w:r>
      <w:r w:rsidRPr="0020603F">
        <w:rPr>
          <w:rFonts w:ascii="宋体" w:eastAsia="宋体" w:hAnsi="宋体" w:cs="宋体"/>
          <w:spacing w:val="2"/>
          <w:sz w:val="24"/>
          <w:szCs w:val="24"/>
          <w:lang w:eastAsia="zh-CN"/>
        </w:rPr>
        <w:t>基</w:t>
      </w:r>
      <w:r w:rsidRPr="0020603F">
        <w:rPr>
          <w:rFonts w:ascii="宋体" w:eastAsia="宋体" w:hAnsi="宋体" w:cs="宋体"/>
          <w:sz w:val="24"/>
          <w:szCs w:val="24"/>
          <w:lang w:eastAsia="zh-CN"/>
        </w:rPr>
        <w:t>本理念和对课程讲授的设计思路</w:t>
      </w:r>
      <w:r w:rsidRPr="0020603F">
        <w:rPr>
          <w:rFonts w:ascii="宋体" w:eastAsia="宋体" w:hAnsi="宋体" w:cs="宋体"/>
          <w:spacing w:val="-31"/>
          <w:sz w:val="24"/>
          <w:szCs w:val="24"/>
          <w:lang w:eastAsia="zh-CN"/>
        </w:rPr>
        <w:t>。</w:t>
      </w:r>
      <w:r w:rsidRPr="0020603F">
        <w:rPr>
          <w:rFonts w:ascii="宋体" w:eastAsia="宋体" w:hAnsi="宋体" w:cs="宋体"/>
          <w:sz w:val="24"/>
          <w:szCs w:val="24"/>
          <w:lang w:eastAsia="zh-CN"/>
        </w:rPr>
        <w:t>课程性质</w:t>
      </w:r>
      <w:r w:rsidRPr="0020603F">
        <w:rPr>
          <w:rFonts w:ascii="宋体" w:eastAsia="宋体" w:hAnsi="宋体" w:cs="宋体"/>
          <w:spacing w:val="2"/>
          <w:sz w:val="24"/>
          <w:szCs w:val="24"/>
          <w:lang w:eastAsia="zh-CN"/>
        </w:rPr>
        <w:t>主</w:t>
      </w:r>
      <w:r w:rsidRPr="0020603F">
        <w:rPr>
          <w:rFonts w:ascii="宋体" w:eastAsia="宋体" w:hAnsi="宋体" w:cs="宋体"/>
          <w:sz w:val="24"/>
          <w:szCs w:val="24"/>
          <w:lang w:eastAsia="zh-CN"/>
        </w:rPr>
        <w:t>要叙述本课程在专业人才培养中的地位</w:t>
      </w:r>
      <w:r w:rsidRPr="0020603F">
        <w:rPr>
          <w:rFonts w:ascii="宋体" w:eastAsia="宋体" w:hAnsi="宋体" w:cs="宋体"/>
          <w:spacing w:val="-60"/>
          <w:sz w:val="24"/>
          <w:szCs w:val="24"/>
          <w:lang w:eastAsia="zh-CN"/>
        </w:rPr>
        <w:t>、</w:t>
      </w:r>
      <w:r w:rsidRPr="0020603F">
        <w:rPr>
          <w:rFonts w:ascii="宋体" w:eastAsia="宋体" w:hAnsi="宋体" w:cs="宋体"/>
          <w:sz w:val="24"/>
          <w:szCs w:val="24"/>
          <w:lang w:eastAsia="zh-CN"/>
        </w:rPr>
        <w:t>作用和</w:t>
      </w:r>
      <w:r w:rsidRPr="0020603F">
        <w:rPr>
          <w:rFonts w:ascii="宋体" w:eastAsia="宋体" w:hAnsi="宋体" w:cs="宋体"/>
          <w:spacing w:val="1"/>
          <w:sz w:val="24"/>
          <w:szCs w:val="24"/>
          <w:lang w:eastAsia="zh-CN"/>
        </w:rPr>
        <w:t>功</w:t>
      </w:r>
      <w:r w:rsidRPr="0020603F">
        <w:rPr>
          <w:rFonts w:ascii="宋体" w:eastAsia="宋体" w:hAnsi="宋体" w:cs="宋体"/>
          <w:sz w:val="24"/>
          <w:szCs w:val="24"/>
          <w:lang w:eastAsia="zh-CN"/>
        </w:rPr>
        <w:t>能</w:t>
      </w:r>
      <w:r w:rsidRPr="0020603F">
        <w:rPr>
          <w:rFonts w:ascii="宋体" w:eastAsia="宋体" w:hAnsi="宋体" w:cs="宋体"/>
          <w:spacing w:val="-60"/>
          <w:sz w:val="24"/>
          <w:szCs w:val="24"/>
          <w:lang w:eastAsia="zh-CN"/>
        </w:rPr>
        <w:t>，</w:t>
      </w:r>
      <w:r w:rsidRPr="0020603F">
        <w:rPr>
          <w:rFonts w:ascii="宋体" w:eastAsia="宋体" w:hAnsi="宋体" w:cs="宋体"/>
          <w:sz w:val="24"/>
          <w:szCs w:val="24"/>
          <w:lang w:eastAsia="zh-CN"/>
        </w:rPr>
        <w:t>与先修课程的关系</w:t>
      </w:r>
      <w:r w:rsidRPr="0020603F">
        <w:rPr>
          <w:rFonts w:ascii="宋体" w:eastAsia="宋体" w:hAnsi="宋体" w:cs="宋体"/>
          <w:spacing w:val="-60"/>
          <w:sz w:val="24"/>
          <w:szCs w:val="24"/>
          <w:lang w:eastAsia="zh-CN"/>
        </w:rPr>
        <w:t>，</w:t>
      </w:r>
      <w:r w:rsidRPr="0020603F">
        <w:rPr>
          <w:rFonts w:ascii="宋体" w:eastAsia="宋体" w:hAnsi="宋体" w:cs="宋体"/>
          <w:sz w:val="24"/>
          <w:szCs w:val="24"/>
          <w:lang w:eastAsia="zh-CN"/>
        </w:rPr>
        <w:t>以及课程类型等内容。</w:t>
      </w:r>
    </w:p>
    <w:p w:rsidR="0020603F" w:rsidRDefault="00B44BF2" w:rsidP="0020603F">
      <w:pPr>
        <w:spacing w:after="0" w:line="360" w:lineRule="auto"/>
        <w:ind w:right="8" w:firstLineChars="205" w:firstLine="492"/>
        <w:jc w:val="both"/>
        <w:rPr>
          <w:rFonts w:ascii="宋体" w:eastAsia="宋体" w:hAnsi="宋体" w:cs="宋体"/>
          <w:sz w:val="24"/>
          <w:szCs w:val="24"/>
          <w:lang w:eastAsia="zh-CN"/>
        </w:rPr>
      </w:pPr>
      <w:r w:rsidRPr="0020603F">
        <w:rPr>
          <w:rFonts w:ascii="宋体" w:eastAsia="宋体" w:hAnsi="宋体" w:cs="宋体"/>
          <w:sz w:val="24"/>
          <w:szCs w:val="24"/>
          <w:lang w:eastAsia="zh-CN"/>
        </w:rPr>
        <w:t>课程基本理念主要阐明课程教学应遵循的指导思想和基本原则</w:t>
      </w:r>
      <w:r w:rsidRPr="0020603F">
        <w:rPr>
          <w:rFonts w:ascii="宋体" w:eastAsia="宋体" w:hAnsi="宋体" w:cs="宋体"/>
          <w:spacing w:val="-60"/>
          <w:sz w:val="24"/>
          <w:szCs w:val="24"/>
          <w:lang w:eastAsia="zh-CN"/>
        </w:rPr>
        <w:t>。</w:t>
      </w:r>
      <w:r w:rsidRPr="0020603F">
        <w:rPr>
          <w:rFonts w:ascii="宋体" w:eastAsia="宋体" w:hAnsi="宋体" w:cs="宋体"/>
          <w:sz w:val="24"/>
          <w:szCs w:val="24"/>
          <w:lang w:eastAsia="zh-CN"/>
        </w:rPr>
        <w:t>重点突出学生学习的主体地位，明确教与学两个方面的基本要求。</w:t>
      </w:r>
    </w:p>
    <w:p w:rsidR="00B44BF2" w:rsidRPr="0020603F" w:rsidRDefault="00B44BF2" w:rsidP="0020603F">
      <w:pPr>
        <w:spacing w:after="0" w:line="360" w:lineRule="auto"/>
        <w:ind w:right="8" w:firstLineChars="205" w:firstLine="492"/>
        <w:jc w:val="both"/>
        <w:rPr>
          <w:rFonts w:ascii="宋体" w:eastAsia="宋体" w:hAnsi="宋体" w:cs="宋体"/>
          <w:sz w:val="24"/>
          <w:szCs w:val="24"/>
          <w:lang w:eastAsia="zh-CN"/>
        </w:rPr>
      </w:pPr>
      <w:r w:rsidRPr="0020603F">
        <w:rPr>
          <w:rFonts w:ascii="宋体" w:eastAsia="宋体" w:hAnsi="宋体" w:cs="宋体"/>
          <w:sz w:val="24"/>
          <w:szCs w:val="24"/>
          <w:lang w:eastAsia="zh-CN"/>
        </w:rPr>
        <w:t>课程讲授的设计思路应将教学改革基本理念与课程框架设计</w:t>
      </w:r>
      <w:r w:rsidRPr="0020603F">
        <w:rPr>
          <w:rFonts w:ascii="宋体" w:eastAsia="宋体" w:hAnsi="宋体" w:cs="宋体"/>
          <w:spacing w:val="-60"/>
          <w:sz w:val="24"/>
          <w:szCs w:val="24"/>
          <w:lang w:eastAsia="zh-CN"/>
        </w:rPr>
        <w:t>、</w:t>
      </w:r>
      <w:r w:rsidRPr="0020603F">
        <w:rPr>
          <w:rFonts w:ascii="宋体" w:eastAsia="宋体" w:hAnsi="宋体" w:cs="宋体"/>
          <w:sz w:val="24"/>
          <w:szCs w:val="24"/>
          <w:lang w:eastAsia="zh-CN"/>
        </w:rPr>
        <w:t>内容设定以及课程讲授结合起来</w:t>
      </w:r>
      <w:r w:rsidRPr="0020603F">
        <w:rPr>
          <w:rFonts w:ascii="宋体" w:eastAsia="宋体" w:hAnsi="宋体" w:cs="宋体"/>
          <w:spacing w:val="-14"/>
          <w:sz w:val="24"/>
          <w:szCs w:val="24"/>
          <w:lang w:eastAsia="zh-CN"/>
        </w:rPr>
        <w:t>，</w:t>
      </w:r>
      <w:r w:rsidRPr="0020603F">
        <w:rPr>
          <w:rFonts w:ascii="宋体" w:eastAsia="宋体" w:hAnsi="宋体" w:cs="宋体"/>
          <w:sz w:val="24"/>
          <w:szCs w:val="24"/>
          <w:lang w:eastAsia="zh-CN"/>
        </w:rPr>
        <w:t>阐述课程总体设计原则</w:t>
      </w:r>
      <w:r w:rsidRPr="0020603F">
        <w:rPr>
          <w:rFonts w:ascii="宋体" w:eastAsia="宋体" w:hAnsi="宋体" w:cs="宋体"/>
          <w:spacing w:val="-14"/>
          <w:sz w:val="24"/>
          <w:szCs w:val="24"/>
          <w:lang w:eastAsia="zh-CN"/>
        </w:rPr>
        <w:t>、</w:t>
      </w:r>
      <w:r w:rsidRPr="0020603F">
        <w:rPr>
          <w:rFonts w:ascii="宋体" w:eastAsia="宋体" w:hAnsi="宋体" w:cs="宋体"/>
          <w:sz w:val="24"/>
          <w:szCs w:val="24"/>
          <w:lang w:eastAsia="zh-CN"/>
        </w:rPr>
        <w:t>课程设置依据</w:t>
      </w:r>
      <w:r w:rsidRPr="0020603F">
        <w:rPr>
          <w:rFonts w:ascii="宋体" w:eastAsia="宋体" w:hAnsi="宋体" w:cs="宋体"/>
          <w:spacing w:val="-14"/>
          <w:sz w:val="24"/>
          <w:szCs w:val="24"/>
          <w:lang w:eastAsia="zh-CN"/>
        </w:rPr>
        <w:t>、</w:t>
      </w:r>
      <w:r w:rsidRPr="0020603F">
        <w:rPr>
          <w:rFonts w:ascii="宋体" w:eastAsia="宋体" w:hAnsi="宋体" w:cs="宋体"/>
          <w:sz w:val="24"/>
          <w:szCs w:val="24"/>
          <w:lang w:eastAsia="zh-CN"/>
        </w:rPr>
        <w:t>课程内容结构</w:t>
      </w:r>
      <w:r w:rsidRPr="0020603F">
        <w:rPr>
          <w:rFonts w:ascii="宋体" w:eastAsia="宋体" w:hAnsi="宋体" w:cs="宋体"/>
          <w:spacing w:val="-14"/>
          <w:sz w:val="24"/>
          <w:szCs w:val="24"/>
          <w:lang w:eastAsia="zh-CN"/>
        </w:rPr>
        <w:t>、</w:t>
      </w:r>
      <w:r w:rsidRPr="0020603F">
        <w:rPr>
          <w:rFonts w:ascii="宋体" w:eastAsia="宋体" w:hAnsi="宋体" w:cs="宋体"/>
          <w:sz w:val="24"/>
          <w:szCs w:val="24"/>
          <w:lang w:eastAsia="zh-CN"/>
        </w:rPr>
        <w:t>理论与实践比例、课时安排说明、学分分配与考核评价方式等内容，充分体现课程标准的内涵。</w:t>
      </w:r>
    </w:p>
    <w:p w:rsidR="0020603F" w:rsidRPr="0020603F" w:rsidRDefault="00B44BF2" w:rsidP="0020603F">
      <w:pPr>
        <w:pStyle w:val="a3"/>
        <w:numPr>
          <w:ilvl w:val="0"/>
          <w:numId w:val="2"/>
        </w:numPr>
        <w:spacing w:before="36" w:after="0" w:line="360" w:lineRule="auto"/>
        <w:ind w:right="-6" w:firstLineChars="0"/>
        <w:jc w:val="both"/>
        <w:rPr>
          <w:rFonts w:ascii="宋体" w:eastAsia="宋体" w:hAnsi="宋体" w:cs="宋体"/>
          <w:sz w:val="24"/>
          <w:szCs w:val="24"/>
          <w:lang w:eastAsia="zh-CN"/>
        </w:rPr>
      </w:pPr>
      <w:r w:rsidRPr="0020603F">
        <w:rPr>
          <w:rFonts w:ascii="宋体" w:eastAsia="宋体" w:hAnsi="宋体" w:cs="宋体"/>
          <w:sz w:val="24"/>
          <w:szCs w:val="24"/>
          <w:lang w:eastAsia="zh-CN"/>
        </w:rPr>
        <w:t>课程目标</w:t>
      </w:r>
    </w:p>
    <w:p w:rsidR="00B44BF2" w:rsidRPr="0020603F" w:rsidRDefault="00B44BF2" w:rsidP="0020603F">
      <w:pPr>
        <w:spacing w:before="36" w:after="0" w:line="360" w:lineRule="auto"/>
        <w:ind w:right="-6" w:firstLineChars="210" w:firstLine="504"/>
        <w:jc w:val="both"/>
        <w:rPr>
          <w:rFonts w:ascii="宋体" w:eastAsia="宋体" w:hAnsi="宋体" w:cs="宋体"/>
          <w:sz w:val="24"/>
          <w:szCs w:val="24"/>
          <w:lang w:eastAsia="zh-CN"/>
        </w:rPr>
      </w:pPr>
      <w:r w:rsidRPr="0020603F">
        <w:rPr>
          <w:rFonts w:ascii="宋体" w:eastAsia="宋体" w:hAnsi="宋体" w:cs="宋体"/>
          <w:sz w:val="24"/>
          <w:szCs w:val="24"/>
          <w:lang w:eastAsia="zh-CN"/>
        </w:rPr>
        <w:t>包括总体目标和具体目标。总体目标是对学生课程学习预期结果的综合概括</w:t>
      </w:r>
      <w:r w:rsidRPr="0020603F">
        <w:rPr>
          <w:rFonts w:ascii="宋体" w:eastAsia="宋体" w:hAnsi="宋体" w:cs="宋体"/>
          <w:spacing w:val="-60"/>
          <w:sz w:val="24"/>
          <w:szCs w:val="24"/>
          <w:lang w:eastAsia="zh-CN"/>
        </w:rPr>
        <w:t>，</w:t>
      </w:r>
      <w:r w:rsidRPr="0020603F">
        <w:rPr>
          <w:rFonts w:ascii="宋体" w:eastAsia="宋体" w:hAnsi="宋体" w:cs="宋体"/>
          <w:sz w:val="24"/>
          <w:szCs w:val="24"/>
          <w:lang w:eastAsia="zh-CN"/>
        </w:rPr>
        <w:t>是人才培养目标在本课程的具体体现。</w:t>
      </w:r>
    </w:p>
    <w:p w:rsidR="0063280E" w:rsidRPr="0063280E" w:rsidRDefault="0063280E" w:rsidP="00B0605E">
      <w:pPr>
        <w:spacing w:after="0" w:line="360" w:lineRule="auto"/>
        <w:ind w:right="-20" w:firstLineChars="198" w:firstLine="475"/>
        <w:jc w:val="both"/>
        <w:rPr>
          <w:rFonts w:ascii="宋体" w:eastAsia="宋体" w:hAnsi="宋体" w:cs="宋体"/>
          <w:sz w:val="24"/>
          <w:szCs w:val="24"/>
          <w:lang w:eastAsia="zh-CN"/>
        </w:rPr>
      </w:pPr>
      <w:r>
        <w:rPr>
          <w:rFonts w:ascii="宋体" w:eastAsia="宋体" w:hAnsi="宋体" w:cs="宋体"/>
          <w:position w:val="-2"/>
          <w:sz w:val="24"/>
          <w:szCs w:val="24"/>
          <w:lang w:eastAsia="zh-CN"/>
        </w:rPr>
        <w:t>具体目标可从知识</w:t>
      </w:r>
      <w:r>
        <w:rPr>
          <w:rFonts w:ascii="宋体" w:eastAsia="宋体" w:hAnsi="宋体" w:cs="宋体"/>
          <w:spacing w:val="-19"/>
          <w:position w:val="-2"/>
          <w:sz w:val="24"/>
          <w:szCs w:val="24"/>
          <w:lang w:eastAsia="zh-CN"/>
        </w:rPr>
        <w:t>、</w:t>
      </w:r>
      <w:r>
        <w:rPr>
          <w:rFonts w:ascii="宋体" w:eastAsia="宋体" w:hAnsi="宋体" w:cs="宋体"/>
          <w:position w:val="-2"/>
          <w:sz w:val="24"/>
          <w:szCs w:val="24"/>
          <w:lang w:eastAsia="zh-CN"/>
        </w:rPr>
        <w:t>能力与素质等方面进行具体说明</w:t>
      </w:r>
      <w:r>
        <w:rPr>
          <w:rFonts w:ascii="宋体" w:eastAsia="宋体" w:hAnsi="宋体" w:cs="宋体"/>
          <w:spacing w:val="-19"/>
          <w:position w:val="-2"/>
          <w:sz w:val="24"/>
          <w:szCs w:val="24"/>
          <w:lang w:eastAsia="zh-CN"/>
        </w:rPr>
        <w:t>，</w:t>
      </w:r>
      <w:r>
        <w:rPr>
          <w:rFonts w:ascii="宋体" w:eastAsia="宋体" w:hAnsi="宋体" w:cs="宋体"/>
          <w:position w:val="-2"/>
          <w:sz w:val="24"/>
          <w:szCs w:val="24"/>
          <w:lang w:eastAsia="zh-CN"/>
        </w:rPr>
        <w:t>要面向全体学生</w:t>
      </w:r>
      <w:r>
        <w:rPr>
          <w:rFonts w:ascii="宋体" w:eastAsia="宋体" w:hAnsi="宋体" w:cs="宋体"/>
          <w:spacing w:val="-19"/>
          <w:position w:val="-2"/>
          <w:sz w:val="24"/>
          <w:szCs w:val="24"/>
          <w:lang w:eastAsia="zh-CN"/>
        </w:rPr>
        <w:t>，</w:t>
      </w:r>
      <w:r>
        <w:rPr>
          <w:rFonts w:ascii="宋体" w:eastAsia="宋体" w:hAnsi="宋体" w:cs="宋体"/>
          <w:position w:val="-2"/>
          <w:sz w:val="24"/>
          <w:szCs w:val="24"/>
          <w:lang w:eastAsia="zh-CN"/>
        </w:rPr>
        <w:t>明确教</w:t>
      </w:r>
      <w:r>
        <w:rPr>
          <w:rFonts w:ascii="宋体" w:eastAsia="宋体" w:hAnsi="宋体" w:cs="宋体"/>
          <w:sz w:val="24"/>
          <w:szCs w:val="24"/>
          <w:lang w:eastAsia="zh-CN"/>
        </w:rPr>
        <w:t>学应达到的基本要求，并为优秀学生的学习留有一定的空间。</w:t>
      </w:r>
    </w:p>
    <w:p w:rsidR="0020603F" w:rsidRPr="0020603F" w:rsidRDefault="0063280E" w:rsidP="0020603F">
      <w:pPr>
        <w:pStyle w:val="a3"/>
        <w:numPr>
          <w:ilvl w:val="0"/>
          <w:numId w:val="2"/>
        </w:numPr>
        <w:spacing w:after="0" w:line="360" w:lineRule="auto"/>
        <w:ind w:firstLineChars="0"/>
        <w:jc w:val="both"/>
        <w:rPr>
          <w:rFonts w:ascii="宋体" w:eastAsia="宋体" w:hAnsi="宋体" w:cs="宋体"/>
          <w:sz w:val="24"/>
          <w:szCs w:val="24"/>
          <w:lang w:eastAsia="zh-CN"/>
        </w:rPr>
      </w:pPr>
      <w:r w:rsidRPr="0020603F">
        <w:rPr>
          <w:rFonts w:ascii="宋体" w:eastAsia="宋体" w:hAnsi="宋体" w:cs="宋体"/>
          <w:sz w:val="24"/>
          <w:szCs w:val="24"/>
          <w:lang w:eastAsia="zh-CN"/>
        </w:rPr>
        <w:t>内容标准（课程内容与要求）</w:t>
      </w:r>
    </w:p>
    <w:p w:rsidR="0063280E" w:rsidRPr="0020603F" w:rsidRDefault="0063280E" w:rsidP="0020603F">
      <w:pPr>
        <w:spacing w:after="0" w:line="360" w:lineRule="auto"/>
        <w:ind w:firstLineChars="200" w:firstLine="480"/>
        <w:jc w:val="both"/>
        <w:rPr>
          <w:rFonts w:ascii="宋体" w:eastAsia="宋体" w:hAnsi="宋体" w:cs="宋体"/>
          <w:sz w:val="24"/>
          <w:szCs w:val="24"/>
          <w:lang w:eastAsia="zh-CN"/>
        </w:rPr>
      </w:pPr>
      <w:r w:rsidRPr="0020603F">
        <w:rPr>
          <w:rFonts w:ascii="宋体" w:eastAsia="宋体" w:hAnsi="宋体" w:cs="宋体"/>
          <w:sz w:val="24"/>
          <w:szCs w:val="24"/>
          <w:lang w:eastAsia="zh-CN"/>
        </w:rPr>
        <w:t>主要阐述学生在学习的领域</w:t>
      </w:r>
      <w:r w:rsidRPr="0020603F">
        <w:rPr>
          <w:rFonts w:ascii="宋体" w:eastAsia="宋体" w:hAnsi="宋体" w:cs="宋体"/>
          <w:spacing w:val="-31"/>
          <w:sz w:val="24"/>
          <w:szCs w:val="24"/>
          <w:lang w:eastAsia="zh-CN"/>
        </w:rPr>
        <w:t>、</w:t>
      </w:r>
      <w:r w:rsidRPr="0020603F">
        <w:rPr>
          <w:rFonts w:ascii="宋体" w:eastAsia="宋体" w:hAnsi="宋体" w:cs="宋体"/>
          <w:sz w:val="24"/>
          <w:szCs w:val="24"/>
          <w:lang w:eastAsia="zh-CN"/>
        </w:rPr>
        <w:t>专题研讨或目</w:t>
      </w:r>
      <w:r w:rsidRPr="0020603F">
        <w:rPr>
          <w:rFonts w:ascii="宋体" w:eastAsia="宋体" w:hAnsi="宋体" w:cs="宋体"/>
          <w:spacing w:val="2"/>
          <w:sz w:val="24"/>
          <w:szCs w:val="24"/>
          <w:lang w:eastAsia="zh-CN"/>
        </w:rPr>
        <w:t>标</w:t>
      </w:r>
      <w:r w:rsidRPr="0020603F">
        <w:rPr>
          <w:rFonts w:ascii="宋体" w:eastAsia="宋体" w:hAnsi="宋体" w:cs="宋体"/>
          <w:sz w:val="24"/>
          <w:szCs w:val="24"/>
          <w:lang w:eastAsia="zh-CN"/>
        </w:rPr>
        <w:t>要素等方面应实现的具体目标</w:t>
      </w:r>
      <w:r w:rsidRPr="0020603F">
        <w:rPr>
          <w:rFonts w:ascii="宋体" w:eastAsia="宋体" w:hAnsi="宋体" w:cs="宋体"/>
          <w:spacing w:val="-31"/>
          <w:sz w:val="24"/>
          <w:szCs w:val="24"/>
          <w:lang w:eastAsia="zh-CN"/>
        </w:rPr>
        <w:t>，</w:t>
      </w:r>
      <w:r w:rsidRPr="0020603F">
        <w:rPr>
          <w:rFonts w:ascii="宋体" w:eastAsia="宋体" w:hAnsi="宋体" w:cs="宋体"/>
          <w:sz w:val="24"/>
          <w:szCs w:val="24"/>
          <w:lang w:eastAsia="zh-CN"/>
        </w:rPr>
        <w:t>在编写中既要考虑课程各部分内容的相对独立，又要形成课程内容的有机整合。同时，应根据课程内容设计好实践环节</w:t>
      </w:r>
      <w:r w:rsidRPr="0020603F">
        <w:rPr>
          <w:rFonts w:ascii="宋体" w:eastAsia="宋体" w:hAnsi="宋体" w:cs="宋体"/>
          <w:spacing w:val="-31"/>
          <w:sz w:val="24"/>
          <w:szCs w:val="24"/>
          <w:lang w:eastAsia="zh-CN"/>
        </w:rPr>
        <w:t>，</w:t>
      </w:r>
      <w:r w:rsidRPr="0020603F">
        <w:rPr>
          <w:rFonts w:ascii="宋体" w:eastAsia="宋体" w:hAnsi="宋体" w:cs="宋体"/>
          <w:sz w:val="24"/>
          <w:szCs w:val="24"/>
          <w:lang w:eastAsia="zh-CN"/>
        </w:rPr>
        <w:t>实践环节</w:t>
      </w:r>
      <w:r w:rsidRPr="0020603F">
        <w:rPr>
          <w:rFonts w:ascii="宋体" w:eastAsia="宋体" w:hAnsi="宋体" w:cs="宋体"/>
          <w:spacing w:val="2"/>
          <w:sz w:val="24"/>
          <w:szCs w:val="24"/>
          <w:lang w:eastAsia="zh-CN"/>
        </w:rPr>
        <w:t>的</w:t>
      </w:r>
      <w:r w:rsidRPr="0020603F">
        <w:rPr>
          <w:rFonts w:ascii="宋体" w:eastAsia="宋体" w:hAnsi="宋体" w:cs="宋体"/>
          <w:sz w:val="24"/>
          <w:szCs w:val="24"/>
          <w:lang w:eastAsia="zh-CN"/>
        </w:rPr>
        <w:t>内容可在课程中描述</w:t>
      </w:r>
      <w:r w:rsidRPr="0020603F">
        <w:rPr>
          <w:rFonts w:ascii="宋体" w:eastAsia="宋体" w:hAnsi="宋体" w:cs="宋体"/>
          <w:spacing w:val="-29"/>
          <w:sz w:val="24"/>
          <w:szCs w:val="24"/>
          <w:lang w:eastAsia="zh-CN"/>
        </w:rPr>
        <w:t>，</w:t>
      </w:r>
      <w:r w:rsidRPr="0020603F">
        <w:rPr>
          <w:rFonts w:ascii="宋体" w:eastAsia="宋体" w:hAnsi="宋体" w:cs="宋体"/>
          <w:sz w:val="24"/>
          <w:szCs w:val="24"/>
          <w:lang w:eastAsia="zh-CN"/>
        </w:rPr>
        <w:t>也可编写单独的实践课程标准</w:t>
      </w:r>
      <w:r w:rsidRPr="0020603F">
        <w:rPr>
          <w:rFonts w:ascii="宋体" w:eastAsia="宋体" w:hAnsi="宋体" w:cs="宋体"/>
          <w:spacing w:val="-19"/>
          <w:sz w:val="24"/>
          <w:szCs w:val="24"/>
          <w:lang w:eastAsia="zh-CN"/>
        </w:rPr>
        <w:t>，</w:t>
      </w:r>
      <w:r w:rsidRPr="0020603F">
        <w:rPr>
          <w:rFonts w:ascii="宋体" w:eastAsia="宋体" w:hAnsi="宋体" w:cs="宋体"/>
          <w:sz w:val="24"/>
          <w:szCs w:val="24"/>
          <w:lang w:eastAsia="zh-CN"/>
        </w:rPr>
        <w:t>对于学生的学习结果</w:t>
      </w:r>
      <w:r w:rsidRPr="0020603F">
        <w:rPr>
          <w:rFonts w:ascii="宋体" w:eastAsia="宋体" w:hAnsi="宋体" w:cs="宋体"/>
          <w:spacing w:val="-19"/>
          <w:sz w:val="24"/>
          <w:szCs w:val="24"/>
          <w:lang w:eastAsia="zh-CN"/>
        </w:rPr>
        <w:t>，</w:t>
      </w:r>
      <w:r w:rsidRPr="0020603F">
        <w:rPr>
          <w:rFonts w:ascii="宋体" w:eastAsia="宋体" w:hAnsi="宋体" w:cs="宋体"/>
          <w:sz w:val="24"/>
          <w:szCs w:val="24"/>
          <w:lang w:eastAsia="zh-CN"/>
        </w:rPr>
        <w:t>应尽可能用清晰的</w:t>
      </w:r>
      <w:r w:rsidRPr="0020603F">
        <w:rPr>
          <w:rFonts w:ascii="宋体" w:eastAsia="宋体" w:hAnsi="宋体" w:cs="宋体"/>
          <w:spacing w:val="-19"/>
          <w:sz w:val="24"/>
          <w:szCs w:val="24"/>
          <w:lang w:eastAsia="zh-CN"/>
        </w:rPr>
        <w:t>、</w:t>
      </w:r>
      <w:r w:rsidRPr="0020603F">
        <w:rPr>
          <w:rFonts w:ascii="宋体" w:eastAsia="宋体" w:hAnsi="宋体" w:cs="宋体"/>
          <w:sz w:val="24"/>
          <w:szCs w:val="24"/>
          <w:lang w:eastAsia="zh-CN"/>
        </w:rPr>
        <w:t>便于理解及可操作的行为动词进行描述。</w:t>
      </w:r>
    </w:p>
    <w:p w:rsidR="0063280E" w:rsidRDefault="0063280E" w:rsidP="00B0605E">
      <w:pPr>
        <w:spacing w:before="37" w:after="0" w:line="360" w:lineRule="auto"/>
        <w:ind w:firstLine="480"/>
        <w:jc w:val="both"/>
        <w:rPr>
          <w:rFonts w:ascii="宋体" w:eastAsia="宋体" w:hAnsi="宋体" w:cs="宋体"/>
          <w:sz w:val="24"/>
          <w:szCs w:val="24"/>
          <w:lang w:eastAsia="zh-CN"/>
        </w:rPr>
      </w:pPr>
      <w:r>
        <w:rPr>
          <w:rFonts w:ascii="宋体" w:eastAsia="宋体" w:hAnsi="宋体" w:cs="宋体"/>
          <w:spacing w:val="2"/>
          <w:sz w:val="24"/>
          <w:szCs w:val="24"/>
          <w:lang w:eastAsia="zh-CN"/>
        </w:rPr>
        <w:t>对于课程</w:t>
      </w:r>
      <w:r>
        <w:rPr>
          <w:rFonts w:ascii="宋体" w:eastAsia="宋体" w:hAnsi="宋体" w:cs="宋体"/>
          <w:sz w:val="24"/>
          <w:szCs w:val="24"/>
          <w:lang w:eastAsia="zh-CN"/>
        </w:rPr>
        <w:t>中</w:t>
      </w:r>
      <w:r>
        <w:rPr>
          <w:rFonts w:ascii="宋体" w:eastAsia="宋体" w:hAnsi="宋体" w:cs="宋体"/>
          <w:spacing w:val="2"/>
          <w:sz w:val="24"/>
          <w:szCs w:val="24"/>
          <w:lang w:eastAsia="zh-CN"/>
        </w:rPr>
        <w:t>涉及的</w:t>
      </w:r>
      <w:r>
        <w:rPr>
          <w:rFonts w:ascii="宋体" w:eastAsia="宋体" w:hAnsi="宋体" w:cs="宋体"/>
          <w:sz w:val="24"/>
          <w:szCs w:val="24"/>
          <w:lang w:eastAsia="zh-CN"/>
        </w:rPr>
        <w:t>项目</w:t>
      </w:r>
      <w:r>
        <w:rPr>
          <w:rFonts w:ascii="宋体" w:eastAsia="宋体" w:hAnsi="宋体" w:cs="宋体"/>
          <w:spacing w:val="2"/>
          <w:sz w:val="24"/>
          <w:szCs w:val="24"/>
          <w:lang w:eastAsia="zh-CN"/>
        </w:rPr>
        <w:t>（案例等</w:t>
      </w:r>
      <w:r>
        <w:rPr>
          <w:rFonts w:ascii="宋体" w:eastAsia="宋体" w:hAnsi="宋体" w:cs="宋体"/>
          <w:spacing w:val="-120"/>
          <w:sz w:val="24"/>
          <w:szCs w:val="24"/>
          <w:lang w:eastAsia="zh-CN"/>
        </w:rPr>
        <w:t>）</w:t>
      </w:r>
      <w:r>
        <w:rPr>
          <w:rFonts w:ascii="宋体" w:eastAsia="宋体" w:hAnsi="宋体" w:cs="宋体"/>
          <w:spacing w:val="2"/>
          <w:sz w:val="24"/>
          <w:szCs w:val="24"/>
          <w:lang w:eastAsia="zh-CN"/>
        </w:rPr>
        <w:t>，要注</w:t>
      </w:r>
      <w:r>
        <w:rPr>
          <w:rFonts w:ascii="宋体" w:eastAsia="宋体" w:hAnsi="宋体" w:cs="宋体"/>
          <w:sz w:val="24"/>
          <w:szCs w:val="24"/>
          <w:lang w:eastAsia="zh-CN"/>
        </w:rPr>
        <w:t>意选</w:t>
      </w:r>
      <w:r>
        <w:rPr>
          <w:rFonts w:ascii="宋体" w:eastAsia="宋体" w:hAnsi="宋体" w:cs="宋体"/>
          <w:spacing w:val="7"/>
          <w:sz w:val="24"/>
          <w:szCs w:val="24"/>
          <w:lang w:eastAsia="zh-CN"/>
        </w:rPr>
        <w:t>取</w:t>
      </w:r>
      <w:r>
        <w:rPr>
          <w:rFonts w:ascii="宋体" w:eastAsia="宋体" w:hAnsi="宋体" w:cs="宋体"/>
          <w:spacing w:val="2"/>
          <w:sz w:val="24"/>
          <w:szCs w:val="24"/>
          <w:lang w:eastAsia="zh-CN"/>
        </w:rPr>
        <w:t>题目（</w:t>
      </w:r>
      <w:r>
        <w:rPr>
          <w:rFonts w:ascii="宋体" w:eastAsia="宋体" w:hAnsi="宋体" w:cs="宋体"/>
          <w:sz w:val="24"/>
          <w:szCs w:val="24"/>
          <w:lang w:eastAsia="zh-CN"/>
        </w:rPr>
        <w:t>案</w:t>
      </w:r>
      <w:r>
        <w:rPr>
          <w:rFonts w:ascii="宋体" w:eastAsia="宋体" w:hAnsi="宋体" w:cs="宋体"/>
          <w:spacing w:val="2"/>
          <w:sz w:val="24"/>
          <w:szCs w:val="24"/>
          <w:lang w:eastAsia="zh-CN"/>
        </w:rPr>
        <w:t>例等）</w:t>
      </w:r>
      <w:r>
        <w:rPr>
          <w:rFonts w:ascii="宋体" w:eastAsia="宋体" w:hAnsi="宋体" w:cs="宋体"/>
          <w:sz w:val="24"/>
          <w:szCs w:val="24"/>
          <w:lang w:eastAsia="zh-CN"/>
        </w:rPr>
        <w:t>的大</w:t>
      </w:r>
      <w:r>
        <w:rPr>
          <w:rFonts w:ascii="宋体" w:eastAsia="宋体" w:hAnsi="宋体" w:cs="宋体"/>
          <w:spacing w:val="2"/>
          <w:sz w:val="24"/>
          <w:szCs w:val="24"/>
          <w:lang w:eastAsia="zh-CN"/>
        </w:rPr>
        <w:t>小和数量</w:t>
      </w:r>
      <w:r>
        <w:rPr>
          <w:rFonts w:ascii="宋体" w:eastAsia="宋体" w:hAnsi="宋体" w:cs="宋体"/>
          <w:sz w:val="24"/>
          <w:szCs w:val="24"/>
          <w:lang w:eastAsia="zh-CN"/>
        </w:rPr>
        <w:t>应 当适中</w:t>
      </w:r>
      <w:r>
        <w:rPr>
          <w:rFonts w:ascii="宋体" w:eastAsia="宋体" w:hAnsi="宋体" w:cs="宋体"/>
          <w:spacing w:val="-7"/>
          <w:sz w:val="24"/>
          <w:szCs w:val="24"/>
          <w:lang w:eastAsia="zh-CN"/>
        </w:rPr>
        <w:t>，</w:t>
      </w:r>
      <w:r>
        <w:rPr>
          <w:rFonts w:ascii="宋体" w:eastAsia="宋体" w:hAnsi="宋体" w:cs="宋体"/>
          <w:sz w:val="24"/>
          <w:szCs w:val="24"/>
          <w:lang w:eastAsia="zh-CN"/>
        </w:rPr>
        <w:t>不宜过大</w:t>
      </w:r>
      <w:r>
        <w:rPr>
          <w:rFonts w:ascii="宋体" w:eastAsia="宋体" w:hAnsi="宋体" w:cs="宋体"/>
          <w:spacing w:val="-7"/>
          <w:sz w:val="24"/>
          <w:szCs w:val="24"/>
          <w:lang w:eastAsia="zh-CN"/>
        </w:rPr>
        <w:t>、</w:t>
      </w:r>
      <w:r>
        <w:rPr>
          <w:rFonts w:ascii="宋体" w:eastAsia="宋体" w:hAnsi="宋体" w:cs="宋体"/>
          <w:sz w:val="24"/>
          <w:szCs w:val="24"/>
          <w:lang w:eastAsia="zh-CN"/>
        </w:rPr>
        <w:t>过多</w:t>
      </w:r>
      <w:r>
        <w:rPr>
          <w:rFonts w:ascii="宋体" w:eastAsia="宋体" w:hAnsi="宋体" w:cs="宋体"/>
          <w:spacing w:val="-7"/>
          <w:sz w:val="24"/>
          <w:szCs w:val="24"/>
          <w:lang w:eastAsia="zh-CN"/>
        </w:rPr>
        <w:t>，</w:t>
      </w:r>
      <w:r>
        <w:rPr>
          <w:rFonts w:ascii="宋体" w:eastAsia="宋体" w:hAnsi="宋体" w:cs="宋体"/>
          <w:sz w:val="24"/>
          <w:szCs w:val="24"/>
          <w:lang w:eastAsia="zh-CN"/>
        </w:rPr>
        <w:t>项</w:t>
      </w:r>
      <w:r>
        <w:rPr>
          <w:rFonts w:ascii="宋体" w:eastAsia="宋体" w:hAnsi="宋体" w:cs="宋体"/>
          <w:spacing w:val="-7"/>
          <w:sz w:val="24"/>
          <w:szCs w:val="24"/>
          <w:lang w:eastAsia="zh-CN"/>
        </w:rPr>
        <w:t>目</w:t>
      </w:r>
      <w:r>
        <w:rPr>
          <w:rFonts w:ascii="宋体" w:eastAsia="宋体" w:hAnsi="宋体" w:cs="宋体"/>
          <w:sz w:val="24"/>
          <w:szCs w:val="24"/>
          <w:lang w:eastAsia="zh-CN"/>
        </w:rPr>
        <w:t>（案例等</w:t>
      </w:r>
      <w:r>
        <w:rPr>
          <w:rFonts w:ascii="宋体" w:eastAsia="宋体" w:hAnsi="宋体" w:cs="宋体"/>
          <w:spacing w:val="-7"/>
          <w:sz w:val="24"/>
          <w:szCs w:val="24"/>
          <w:lang w:eastAsia="zh-CN"/>
        </w:rPr>
        <w:t>）</w:t>
      </w:r>
      <w:r>
        <w:rPr>
          <w:rFonts w:ascii="宋体" w:eastAsia="宋体" w:hAnsi="宋体" w:cs="宋体"/>
          <w:sz w:val="24"/>
          <w:szCs w:val="24"/>
          <w:lang w:eastAsia="zh-CN"/>
        </w:rPr>
        <w:t>要由易到难</w:t>
      </w:r>
      <w:r>
        <w:rPr>
          <w:rFonts w:ascii="宋体" w:eastAsia="宋体" w:hAnsi="宋体" w:cs="宋体"/>
          <w:spacing w:val="-7"/>
          <w:sz w:val="24"/>
          <w:szCs w:val="24"/>
          <w:lang w:eastAsia="zh-CN"/>
        </w:rPr>
        <w:t>，</w:t>
      </w:r>
      <w:r>
        <w:rPr>
          <w:rFonts w:ascii="宋体" w:eastAsia="宋体" w:hAnsi="宋体" w:cs="宋体"/>
          <w:sz w:val="24"/>
          <w:szCs w:val="24"/>
          <w:lang w:eastAsia="zh-CN"/>
        </w:rPr>
        <w:t>由浅入深</w:t>
      </w:r>
      <w:r>
        <w:rPr>
          <w:rFonts w:ascii="宋体" w:eastAsia="宋体" w:hAnsi="宋体" w:cs="宋体"/>
          <w:spacing w:val="-7"/>
          <w:sz w:val="24"/>
          <w:szCs w:val="24"/>
          <w:lang w:eastAsia="zh-CN"/>
        </w:rPr>
        <w:t>，</w:t>
      </w:r>
      <w:r>
        <w:rPr>
          <w:rFonts w:ascii="宋体" w:eastAsia="宋体" w:hAnsi="宋体" w:cs="宋体"/>
          <w:sz w:val="24"/>
          <w:szCs w:val="24"/>
          <w:lang w:eastAsia="zh-CN"/>
        </w:rPr>
        <w:t>循序渐进</w:t>
      </w:r>
      <w:r>
        <w:rPr>
          <w:rFonts w:ascii="宋体" w:eastAsia="宋体" w:hAnsi="宋体" w:cs="宋体"/>
          <w:spacing w:val="-7"/>
          <w:sz w:val="24"/>
          <w:szCs w:val="24"/>
          <w:lang w:eastAsia="zh-CN"/>
        </w:rPr>
        <w:t>，</w:t>
      </w:r>
      <w:r>
        <w:rPr>
          <w:rFonts w:ascii="宋体" w:eastAsia="宋体" w:hAnsi="宋体" w:cs="宋体"/>
          <w:sz w:val="24"/>
          <w:szCs w:val="24"/>
          <w:lang w:eastAsia="zh-CN"/>
        </w:rPr>
        <w:t>具有真实性</w:t>
      </w:r>
      <w:r>
        <w:rPr>
          <w:rFonts w:ascii="宋体" w:eastAsia="宋体" w:hAnsi="宋体" w:cs="宋体"/>
          <w:spacing w:val="-14"/>
          <w:sz w:val="24"/>
          <w:szCs w:val="24"/>
          <w:lang w:eastAsia="zh-CN"/>
        </w:rPr>
        <w:t>，</w:t>
      </w:r>
      <w:r>
        <w:rPr>
          <w:rFonts w:ascii="宋体" w:eastAsia="宋体" w:hAnsi="宋体" w:cs="宋体"/>
          <w:sz w:val="24"/>
          <w:szCs w:val="24"/>
          <w:lang w:eastAsia="zh-CN"/>
        </w:rPr>
        <w:t>典型性</w:t>
      </w:r>
      <w:r>
        <w:rPr>
          <w:rFonts w:ascii="宋体" w:eastAsia="宋体" w:hAnsi="宋体" w:cs="宋体"/>
          <w:spacing w:val="-14"/>
          <w:sz w:val="24"/>
          <w:szCs w:val="24"/>
          <w:lang w:eastAsia="zh-CN"/>
        </w:rPr>
        <w:t>，</w:t>
      </w:r>
      <w:r>
        <w:rPr>
          <w:rFonts w:ascii="宋体" w:eastAsia="宋体" w:hAnsi="宋体" w:cs="宋体"/>
          <w:sz w:val="24"/>
          <w:szCs w:val="24"/>
          <w:lang w:eastAsia="zh-CN"/>
        </w:rPr>
        <w:t>完整性和覆盖面</w:t>
      </w:r>
      <w:r>
        <w:rPr>
          <w:rFonts w:ascii="宋体" w:eastAsia="宋体" w:hAnsi="宋体" w:cs="宋体"/>
          <w:spacing w:val="-14"/>
          <w:sz w:val="24"/>
          <w:szCs w:val="24"/>
          <w:lang w:eastAsia="zh-CN"/>
        </w:rPr>
        <w:t>。</w:t>
      </w:r>
      <w:r>
        <w:rPr>
          <w:rFonts w:ascii="宋体" w:eastAsia="宋体" w:hAnsi="宋体" w:cs="宋体"/>
          <w:sz w:val="24"/>
          <w:szCs w:val="24"/>
          <w:lang w:eastAsia="zh-CN"/>
        </w:rPr>
        <w:t>根据课程特点</w:t>
      </w:r>
      <w:r>
        <w:rPr>
          <w:rFonts w:ascii="宋体" w:eastAsia="宋体" w:hAnsi="宋体" w:cs="宋体"/>
          <w:spacing w:val="-14"/>
          <w:sz w:val="24"/>
          <w:szCs w:val="24"/>
          <w:lang w:eastAsia="zh-CN"/>
        </w:rPr>
        <w:t>，</w:t>
      </w:r>
      <w:r>
        <w:rPr>
          <w:rFonts w:ascii="宋体" w:eastAsia="宋体" w:hAnsi="宋体" w:cs="宋体"/>
          <w:sz w:val="24"/>
          <w:szCs w:val="24"/>
          <w:lang w:eastAsia="zh-CN"/>
        </w:rPr>
        <w:t>课程标准中可以较为详细列举个别经典案例的教学活动组织与安排作为示例</w:t>
      </w:r>
      <w:r>
        <w:rPr>
          <w:rFonts w:ascii="宋体" w:eastAsia="宋体" w:hAnsi="宋体" w:cs="宋体"/>
          <w:spacing w:val="-29"/>
          <w:sz w:val="24"/>
          <w:szCs w:val="24"/>
          <w:lang w:eastAsia="zh-CN"/>
        </w:rPr>
        <w:t>，</w:t>
      </w:r>
      <w:r>
        <w:rPr>
          <w:rFonts w:ascii="宋体" w:eastAsia="宋体" w:hAnsi="宋体" w:cs="宋体"/>
          <w:sz w:val="24"/>
          <w:szCs w:val="24"/>
          <w:lang w:eastAsia="zh-CN"/>
        </w:rPr>
        <w:t>其它案例无需详细列出</w:t>
      </w:r>
      <w:r>
        <w:rPr>
          <w:rFonts w:ascii="宋体" w:eastAsia="宋体" w:hAnsi="宋体" w:cs="宋体"/>
          <w:spacing w:val="-31"/>
          <w:sz w:val="24"/>
          <w:szCs w:val="24"/>
          <w:lang w:eastAsia="zh-CN"/>
        </w:rPr>
        <w:t>，</w:t>
      </w:r>
      <w:r>
        <w:rPr>
          <w:rFonts w:ascii="宋体" w:eastAsia="宋体" w:hAnsi="宋体" w:cs="宋体"/>
          <w:sz w:val="24"/>
          <w:szCs w:val="24"/>
          <w:lang w:eastAsia="zh-CN"/>
        </w:rPr>
        <w:t>给教师留有余 地发挥的空间。</w:t>
      </w:r>
    </w:p>
    <w:p w:rsidR="0020603F" w:rsidRPr="0020603F" w:rsidRDefault="0063280E" w:rsidP="0020603F">
      <w:pPr>
        <w:pStyle w:val="a3"/>
        <w:numPr>
          <w:ilvl w:val="0"/>
          <w:numId w:val="2"/>
        </w:numPr>
        <w:spacing w:before="36" w:after="0" w:line="360" w:lineRule="auto"/>
        <w:ind w:firstLineChars="0"/>
        <w:jc w:val="both"/>
        <w:rPr>
          <w:rFonts w:ascii="宋体" w:eastAsia="宋体" w:hAnsi="宋体" w:cs="宋体"/>
          <w:sz w:val="24"/>
          <w:szCs w:val="24"/>
          <w:lang w:eastAsia="zh-CN"/>
        </w:rPr>
      </w:pPr>
      <w:r w:rsidRPr="0020603F">
        <w:rPr>
          <w:rFonts w:ascii="宋体" w:eastAsia="宋体" w:hAnsi="宋体" w:cs="宋体"/>
          <w:sz w:val="24"/>
          <w:szCs w:val="24"/>
          <w:lang w:eastAsia="zh-CN"/>
        </w:rPr>
        <w:t>实施建议</w:t>
      </w:r>
    </w:p>
    <w:p w:rsidR="0020603F" w:rsidRDefault="0063280E" w:rsidP="0020603F">
      <w:pPr>
        <w:spacing w:before="36" w:after="0" w:line="360" w:lineRule="auto"/>
        <w:ind w:firstLineChars="200" w:firstLine="480"/>
        <w:jc w:val="both"/>
        <w:rPr>
          <w:rFonts w:ascii="宋体" w:eastAsia="宋体" w:hAnsi="宋体" w:cs="宋体"/>
          <w:sz w:val="24"/>
          <w:szCs w:val="24"/>
          <w:lang w:eastAsia="zh-CN"/>
        </w:rPr>
      </w:pPr>
      <w:r w:rsidRPr="0020603F">
        <w:rPr>
          <w:rFonts w:ascii="宋体" w:eastAsia="宋体" w:hAnsi="宋体" w:cs="宋体"/>
          <w:sz w:val="24"/>
          <w:szCs w:val="24"/>
          <w:lang w:eastAsia="zh-CN"/>
        </w:rPr>
        <w:t>主要阐述课程教学的组织实施</w:t>
      </w:r>
      <w:r w:rsidRPr="0020603F">
        <w:rPr>
          <w:rFonts w:ascii="宋体" w:eastAsia="宋体" w:hAnsi="宋体" w:cs="宋体"/>
          <w:spacing w:val="-31"/>
          <w:sz w:val="24"/>
          <w:szCs w:val="24"/>
          <w:lang w:eastAsia="zh-CN"/>
        </w:rPr>
        <w:t>、</w:t>
      </w:r>
      <w:r w:rsidRPr="0020603F">
        <w:rPr>
          <w:rFonts w:ascii="宋体" w:eastAsia="宋体" w:hAnsi="宋体" w:cs="宋体"/>
          <w:sz w:val="24"/>
          <w:szCs w:val="24"/>
          <w:lang w:eastAsia="zh-CN"/>
        </w:rPr>
        <w:t>考核方式</w:t>
      </w:r>
      <w:r w:rsidRPr="0020603F">
        <w:rPr>
          <w:rFonts w:ascii="宋体" w:eastAsia="宋体" w:hAnsi="宋体" w:cs="宋体"/>
          <w:spacing w:val="-31"/>
          <w:sz w:val="24"/>
          <w:szCs w:val="24"/>
          <w:lang w:eastAsia="zh-CN"/>
        </w:rPr>
        <w:t>、</w:t>
      </w:r>
      <w:r w:rsidRPr="0020603F">
        <w:rPr>
          <w:rFonts w:ascii="宋体" w:eastAsia="宋体" w:hAnsi="宋体" w:cs="宋体"/>
          <w:spacing w:val="2"/>
          <w:sz w:val="24"/>
          <w:szCs w:val="24"/>
          <w:lang w:eastAsia="zh-CN"/>
        </w:rPr>
        <w:t>教</w:t>
      </w:r>
      <w:r w:rsidRPr="0020603F">
        <w:rPr>
          <w:rFonts w:ascii="宋体" w:eastAsia="宋体" w:hAnsi="宋体" w:cs="宋体"/>
          <w:sz w:val="24"/>
          <w:szCs w:val="24"/>
          <w:lang w:eastAsia="zh-CN"/>
        </w:rPr>
        <w:t>材编写</w:t>
      </w:r>
      <w:r w:rsidRPr="0020603F">
        <w:rPr>
          <w:rFonts w:ascii="宋体" w:eastAsia="宋体" w:hAnsi="宋体" w:cs="宋体"/>
          <w:spacing w:val="-31"/>
          <w:sz w:val="24"/>
          <w:szCs w:val="24"/>
          <w:lang w:eastAsia="zh-CN"/>
        </w:rPr>
        <w:t>、</w:t>
      </w:r>
      <w:r w:rsidRPr="0020603F">
        <w:rPr>
          <w:rFonts w:ascii="宋体" w:eastAsia="宋体" w:hAnsi="宋体" w:cs="宋体"/>
          <w:sz w:val="24"/>
          <w:szCs w:val="24"/>
          <w:lang w:eastAsia="zh-CN"/>
        </w:rPr>
        <w:t>课程资源开</w:t>
      </w:r>
      <w:r w:rsidRPr="0020603F">
        <w:rPr>
          <w:rFonts w:ascii="宋体" w:eastAsia="宋体" w:hAnsi="宋体" w:cs="宋体"/>
          <w:spacing w:val="2"/>
          <w:sz w:val="24"/>
          <w:szCs w:val="24"/>
          <w:lang w:eastAsia="zh-CN"/>
        </w:rPr>
        <w:t>发</w:t>
      </w:r>
      <w:r w:rsidRPr="0020603F">
        <w:rPr>
          <w:rFonts w:ascii="宋体" w:eastAsia="宋体" w:hAnsi="宋体" w:cs="宋体"/>
          <w:sz w:val="24"/>
          <w:szCs w:val="24"/>
          <w:lang w:eastAsia="zh-CN"/>
        </w:rPr>
        <w:t>与利用</w:t>
      </w:r>
      <w:r w:rsidRPr="0020603F">
        <w:rPr>
          <w:rFonts w:ascii="宋体" w:eastAsia="宋体" w:hAnsi="宋体" w:cs="宋体"/>
          <w:spacing w:val="-31"/>
          <w:sz w:val="24"/>
          <w:szCs w:val="24"/>
          <w:lang w:eastAsia="zh-CN"/>
        </w:rPr>
        <w:t>、</w:t>
      </w:r>
      <w:r w:rsidRPr="0020603F">
        <w:rPr>
          <w:rFonts w:ascii="宋体" w:eastAsia="宋体" w:hAnsi="宋体" w:cs="宋体"/>
          <w:sz w:val="24"/>
          <w:szCs w:val="24"/>
          <w:lang w:eastAsia="zh-CN"/>
        </w:rPr>
        <w:t>实验（实践）设备配置等方面的建议。</w:t>
      </w:r>
    </w:p>
    <w:p w:rsidR="0063280E" w:rsidRPr="0020603F" w:rsidRDefault="0063280E" w:rsidP="0020603F">
      <w:pPr>
        <w:spacing w:before="36" w:after="0" w:line="360" w:lineRule="auto"/>
        <w:ind w:firstLineChars="200" w:firstLine="480"/>
        <w:jc w:val="both"/>
        <w:rPr>
          <w:rFonts w:ascii="宋体" w:eastAsia="宋体" w:hAnsi="宋体" w:cs="宋体"/>
          <w:sz w:val="24"/>
          <w:szCs w:val="24"/>
          <w:lang w:eastAsia="zh-CN"/>
        </w:rPr>
      </w:pPr>
      <w:r w:rsidRPr="0020603F">
        <w:rPr>
          <w:rFonts w:ascii="宋体" w:eastAsia="宋体" w:hAnsi="宋体" w:cs="宋体"/>
          <w:sz w:val="24"/>
          <w:szCs w:val="24"/>
          <w:lang w:eastAsia="zh-CN"/>
        </w:rPr>
        <w:t>教学建议要体现课程改革基本理念</w:t>
      </w:r>
      <w:r w:rsidRPr="0020603F">
        <w:rPr>
          <w:rFonts w:ascii="宋体" w:eastAsia="宋体" w:hAnsi="宋体" w:cs="宋体"/>
          <w:spacing w:val="-91"/>
          <w:sz w:val="24"/>
          <w:szCs w:val="24"/>
          <w:lang w:eastAsia="zh-CN"/>
        </w:rPr>
        <w:t>，</w:t>
      </w:r>
      <w:r w:rsidRPr="0020603F">
        <w:rPr>
          <w:rFonts w:ascii="宋体" w:eastAsia="宋体" w:hAnsi="宋体" w:cs="宋体"/>
          <w:sz w:val="24"/>
          <w:szCs w:val="24"/>
          <w:lang w:eastAsia="zh-CN"/>
        </w:rPr>
        <w:t>采用形</w:t>
      </w:r>
      <w:r w:rsidRPr="0020603F">
        <w:rPr>
          <w:rFonts w:ascii="宋体" w:eastAsia="宋体" w:hAnsi="宋体" w:cs="宋体"/>
          <w:spacing w:val="2"/>
          <w:sz w:val="24"/>
          <w:szCs w:val="24"/>
          <w:lang w:eastAsia="zh-CN"/>
        </w:rPr>
        <w:t>式</w:t>
      </w:r>
      <w:r w:rsidRPr="0020603F">
        <w:rPr>
          <w:rFonts w:ascii="宋体" w:eastAsia="宋体" w:hAnsi="宋体" w:cs="宋体"/>
          <w:sz w:val="24"/>
          <w:szCs w:val="24"/>
          <w:lang w:eastAsia="zh-CN"/>
        </w:rPr>
        <w:t>丰富多样的教学方法</w:t>
      </w:r>
      <w:r w:rsidRPr="0020603F">
        <w:rPr>
          <w:rFonts w:ascii="宋体" w:eastAsia="宋体" w:hAnsi="宋体" w:cs="宋体"/>
          <w:spacing w:val="-89"/>
          <w:sz w:val="24"/>
          <w:szCs w:val="24"/>
          <w:lang w:eastAsia="zh-CN"/>
        </w:rPr>
        <w:t>，</w:t>
      </w:r>
      <w:r w:rsidRPr="0020603F">
        <w:rPr>
          <w:rFonts w:ascii="宋体" w:eastAsia="宋体" w:hAnsi="宋体" w:cs="宋体"/>
          <w:sz w:val="24"/>
          <w:szCs w:val="24"/>
          <w:lang w:eastAsia="zh-CN"/>
        </w:rPr>
        <w:t>例如案例式、项目式</w:t>
      </w:r>
      <w:r w:rsidRPr="0020603F">
        <w:rPr>
          <w:rFonts w:ascii="宋体" w:eastAsia="宋体" w:hAnsi="宋体" w:cs="宋体"/>
          <w:spacing w:val="-19"/>
          <w:sz w:val="24"/>
          <w:szCs w:val="24"/>
          <w:lang w:eastAsia="zh-CN"/>
        </w:rPr>
        <w:t>、</w:t>
      </w:r>
      <w:r w:rsidRPr="0020603F">
        <w:rPr>
          <w:rFonts w:ascii="宋体" w:eastAsia="宋体" w:hAnsi="宋体" w:cs="宋体"/>
          <w:sz w:val="24"/>
          <w:szCs w:val="24"/>
          <w:lang w:eastAsia="zh-CN"/>
        </w:rPr>
        <w:t>讨论式等</w:t>
      </w:r>
      <w:r w:rsidRPr="0020603F">
        <w:rPr>
          <w:rFonts w:ascii="宋体" w:eastAsia="宋体" w:hAnsi="宋体" w:cs="宋体"/>
          <w:spacing w:val="-19"/>
          <w:sz w:val="24"/>
          <w:szCs w:val="24"/>
          <w:lang w:eastAsia="zh-CN"/>
        </w:rPr>
        <w:t>，</w:t>
      </w:r>
      <w:r w:rsidRPr="0020603F">
        <w:rPr>
          <w:rFonts w:ascii="宋体" w:eastAsia="宋体" w:hAnsi="宋体" w:cs="宋体"/>
          <w:spacing w:val="-2"/>
          <w:sz w:val="24"/>
          <w:szCs w:val="24"/>
          <w:lang w:eastAsia="zh-CN"/>
        </w:rPr>
        <w:t>以</w:t>
      </w:r>
      <w:r w:rsidRPr="0020603F">
        <w:rPr>
          <w:rFonts w:ascii="宋体" w:eastAsia="宋体" w:hAnsi="宋体" w:cs="宋体"/>
          <w:sz w:val="24"/>
          <w:szCs w:val="24"/>
          <w:lang w:eastAsia="zh-CN"/>
        </w:rPr>
        <w:t>提高学生在教学过程中的参与程度</w:t>
      </w:r>
      <w:r w:rsidRPr="0020603F">
        <w:rPr>
          <w:rFonts w:ascii="宋体" w:eastAsia="宋体" w:hAnsi="宋体" w:cs="宋体"/>
          <w:spacing w:val="-19"/>
          <w:sz w:val="24"/>
          <w:szCs w:val="24"/>
          <w:lang w:eastAsia="zh-CN"/>
        </w:rPr>
        <w:t>，</w:t>
      </w:r>
      <w:r w:rsidRPr="0020603F">
        <w:rPr>
          <w:rFonts w:ascii="宋体" w:eastAsia="宋体" w:hAnsi="宋体" w:cs="宋体"/>
          <w:sz w:val="24"/>
          <w:szCs w:val="24"/>
          <w:lang w:eastAsia="zh-CN"/>
        </w:rPr>
        <w:t>激</w:t>
      </w:r>
      <w:r w:rsidRPr="0020603F">
        <w:rPr>
          <w:rFonts w:ascii="宋体" w:eastAsia="宋体" w:hAnsi="宋体" w:cs="宋体"/>
          <w:spacing w:val="1"/>
          <w:sz w:val="24"/>
          <w:szCs w:val="24"/>
          <w:lang w:eastAsia="zh-CN"/>
        </w:rPr>
        <w:t>发</w:t>
      </w:r>
      <w:r w:rsidRPr="0020603F">
        <w:rPr>
          <w:rFonts w:ascii="宋体" w:eastAsia="宋体" w:hAnsi="宋体" w:cs="宋体"/>
          <w:sz w:val="24"/>
          <w:szCs w:val="24"/>
          <w:lang w:eastAsia="zh-CN"/>
        </w:rPr>
        <w:t>学生学习的积极性和主动性。</w:t>
      </w:r>
    </w:p>
    <w:p w:rsidR="0063280E" w:rsidRDefault="0063280E" w:rsidP="00B0605E">
      <w:pPr>
        <w:spacing w:before="36" w:after="0" w:line="360" w:lineRule="auto"/>
        <w:ind w:firstLine="490"/>
        <w:jc w:val="both"/>
        <w:rPr>
          <w:rFonts w:ascii="宋体" w:eastAsia="宋体" w:hAnsi="宋体" w:cs="宋体"/>
          <w:sz w:val="24"/>
          <w:szCs w:val="24"/>
          <w:lang w:eastAsia="zh-CN"/>
        </w:rPr>
      </w:pPr>
      <w:r>
        <w:rPr>
          <w:rFonts w:ascii="宋体" w:eastAsia="宋体" w:hAnsi="宋体" w:cs="宋体"/>
          <w:spacing w:val="2"/>
          <w:sz w:val="24"/>
          <w:szCs w:val="24"/>
          <w:lang w:eastAsia="zh-CN"/>
        </w:rPr>
        <w:t>考核方式</w:t>
      </w:r>
      <w:r>
        <w:rPr>
          <w:rFonts w:ascii="宋体" w:eastAsia="宋体" w:hAnsi="宋体" w:cs="宋体"/>
          <w:sz w:val="24"/>
          <w:szCs w:val="24"/>
          <w:lang w:eastAsia="zh-CN"/>
        </w:rPr>
        <w:t>建</w:t>
      </w:r>
      <w:r>
        <w:rPr>
          <w:rFonts w:ascii="宋体" w:eastAsia="宋体" w:hAnsi="宋体" w:cs="宋体"/>
          <w:spacing w:val="2"/>
          <w:sz w:val="24"/>
          <w:szCs w:val="24"/>
          <w:lang w:eastAsia="zh-CN"/>
        </w:rPr>
        <w:t>议应体</w:t>
      </w:r>
      <w:r>
        <w:rPr>
          <w:rFonts w:ascii="宋体" w:eastAsia="宋体" w:hAnsi="宋体" w:cs="宋体"/>
          <w:sz w:val="24"/>
          <w:szCs w:val="24"/>
          <w:lang w:eastAsia="zh-CN"/>
        </w:rPr>
        <w:t>现多</w:t>
      </w:r>
      <w:r>
        <w:rPr>
          <w:rFonts w:ascii="宋体" w:eastAsia="宋体" w:hAnsi="宋体" w:cs="宋体"/>
          <w:spacing w:val="2"/>
          <w:sz w:val="24"/>
          <w:szCs w:val="24"/>
          <w:lang w:eastAsia="zh-CN"/>
        </w:rPr>
        <w:t>元评价方</w:t>
      </w:r>
      <w:r>
        <w:rPr>
          <w:rFonts w:ascii="宋体" w:eastAsia="宋体" w:hAnsi="宋体" w:cs="宋体"/>
          <w:sz w:val="24"/>
          <w:szCs w:val="24"/>
          <w:lang w:eastAsia="zh-CN"/>
        </w:rPr>
        <w:t>法</w:t>
      </w:r>
      <w:r>
        <w:rPr>
          <w:rFonts w:ascii="宋体" w:eastAsia="宋体" w:hAnsi="宋体" w:cs="宋体"/>
          <w:spacing w:val="2"/>
          <w:sz w:val="24"/>
          <w:szCs w:val="24"/>
          <w:lang w:eastAsia="zh-CN"/>
        </w:rPr>
        <w:t>，重视</w:t>
      </w:r>
      <w:r>
        <w:rPr>
          <w:rFonts w:ascii="宋体" w:eastAsia="宋体" w:hAnsi="宋体" w:cs="宋体"/>
          <w:sz w:val="24"/>
          <w:szCs w:val="24"/>
          <w:lang w:eastAsia="zh-CN"/>
        </w:rPr>
        <w:t>教学</w:t>
      </w:r>
      <w:r>
        <w:rPr>
          <w:rFonts w:ascii="宋体" w:eastAsia="宋体" w:hAnsi="宋体" w:cs="宋体"/>
          <w:spacing w:val="2"/>
          <w:sz w:val="24"/>
          <w:szCs w:val="24"/>
          <w:lang w:eastAsia="zh-CN"/>
        </w:rPr>
        <w:t>过程评价</w:t>
      </w:r>
      <w:r>
        <w:rPr>
          <w:rFonts w:ascii="宋体" w:eastAsia="宋体" w:hAnsi="宋体" w:cs="宋体"/>
          <w:sz w:val="24"/>
          <w:szCs w:val="24"/>
          <w:lang w:eastAsia="zh-CN"/>
        </w:rPr>
        <w:t>，</w:t>
      </w:r>
      <w:r>
        <w:rPr>
          <w:rFonts w:ascii="宋体" w:eastAsia="宋体" w:hAnsi="宋体" w:cs="宋体"/>
          <w:spacing w:val="2"/>
          <w:sz w:val="24"/>
          <w:szCs w:val="24"/>
          <w:lang w:eastAsia="zh-CN"/>
        </w:rPr>
        <w:t>突出阶</w:t>
      </w:r>
      <w:r>
        <w:rPr>
          <w:rFonts w:ascii="宋体" w:eastAsia="宋体" w:hAnsi="宋体" w:cs="宋体"/>
          <w:sz w:val="24"/>
          <w:szCs w:val="24"/>
          <w:lang w:eastAsia="zh-CN"/>
        </w:rPr>
        <w:t>段评</w:t>
      </w:r>
      <w:r>
        <w:rPr>
          <w:rFonts w:ascii="宋体" w:eastAsia="宋体" w:hAnsi="宋体" w:cs="宋体"/>
          <w:spacing w:val="2"/>
          <w:sz w:val="24"/>
          <w:szCs w:val="24"/>
          <w:lang w:eastAsia="zh-CN"/>
        </w:rPr>
        <w:t>价、目标</w:t>
      </w:r>
      <w:r>
        <w:rPr>
          <w:rFonts w:ascii="宋体" w:eastAsia="宋体" w:hAnsi="宋体" w:cs="宋体"/>
          <w:sz w:val="24"/>
          <w:szCs w:val="24"/>
          <w:lang w:eastAsia="zh-CN"/>
        </w:rPr>
        <w:t>评价</w:t>
      </w:r>
      <w:r>
        <w:rPr>
          <w:rFonts w:ascii="宋体" w:eastAsia="宋体" w:hAnsi="宋体" w:cs="宋体"/>
          <w:spacing w:val="-19"/>
          <w:sz w:val="24"/>
          <w:szCs w:val="24"/>
          <w:lang w:eastAsia="zh-CN"/>
        </w:rPr>
        <w:t>、</w:t>
      </w:r>
      <w:r>
        <w:rPr>
          <w:rFonts w:ascii="宋体" w:eastAsia="宋体" w:hAnsi="宋体" w:cs="宋体"/>
          <w:sz w:val="24"/>
          <w:szCs w:val="24"/>
          <w:lang w:eastAsia="zh-CN"/>
        </w:rPr>
        <w:t>理论与实践一体化评价等</w:t>
      </w:r>
      <w:r>
        <w:rPr>
          <w:rFonts w:ascii="宋体" w:eastAsia="宋体" w:hAnsi="宋体" w:cs="宋体"/>
          <w:spacing w:val="-19"/>
          <w:sz w:val="24"/>
          <w:szCs w:val="24"/>
          <w:lang w:eastAsia="zh-CN"/>
        </w:rPr>
        <w:t>，</w:t>
      </w:r>
      <w:r>
        <w:rPr>
          <w:rFonts w:ascii="宋体" w:eastAsia="宋体" w:hAnsi="宋体" w:cs="宋体"/>
          <w:sz w:val="24"/>
          <w:szCs w:val="24"/>
          <w:lang w:eastAsia="zh-CN"/>
        </w:rPr>
        <w:t>注重学生动手能力和实践中分析问题</w:t>
      </w:r>
      <w:r>
        <w:rPr>
          <w:rFonts w:ascii="宋体" w:eastAsia="宋体" w:hAnsi="宋体" w:cs="宋体"/>
          <w:spacing w:val="-19"/>
          <w:sz w:val="24"/>
          <w:szCs w:val="24"/>
          <w:lang w:eastAsia="zh-CN"/>
        </w:rPr>
        <w:t>、</w:t>
      </w:r>
      <w:r>
        <w:rPr>
          <w:rFonts w:ascii="宋体" w:eastAsia="宋体" w:hAnsi="宋体" w:cs="宋体"/>
          <w:sz w:val="24"/>
          <w:szCs w:val="24"/>
          <w:lang w:eastAsia="zh-CN"/>
        </w:rPr>
        <w:t>解决问题能力的考核，关注学生个性差异，鼓励学生创新实践。</w:t>
      </w:r>
    </w:p>
    <w:p w:rsidR="0063280E" w:rsidRDefault="0063280E" w:rsidP="00B0605E">
      <w:pPr>
        <w:spacing w:before="36" w:after="0" w:line="360" w:lineRule="auto"/>
        <w:ind w:firstLine="490"/>
        <w:jc w:val="both"/>
        <w:rPr>
          <w:rFonts w:ascii="宋体" w:eastAsia="宋体" w:hAnsi="宋体" w:cs="宋体"/>
          <w:sz w:val="24"/>
          <w:szCs w:val="24"/>
          <w:lang w:eastAsia="zh-CN"/>
        </w:rPr>
      </w:pPr>
      <w:r>
        <w:rPr>
          <w:rFonts w:ascii="宋体" w:eastAsia="宋体" w:hAnsi="宋体" w:cs="宋体"/>
          <w:spacing w:val="2"/>
          <w:sz w:val="24"/>
          <w:szCs w:val="24"/>
          <w:lang w:eastAsia="zh-CN"/>
        </w:rPr>
        <w:t>教学参考</w:t>
      </w:r>
      <w:r>
        <w:rPr>
          <w:rFonts w:ascii="宋体" w:eastAsia="宋体" w:hAnsi="宋体" w:cs="宋体"/>
          <w:sz w:val="24"/>
          <w:szCs w:val="24"/>
          <w:lang w:eastAsia="zh-CN"/>
        </w:rPr>
        <w:t>书</w:t>
      </w:r>
      <w:r>
        <w:rPr>
          <w:rFonts w:ascii="宋体" w:eastAsia="宋体" w:hAnsi="宋体" w:cs="宋体"/>
          <w:spacing w:val="2"/>
          <w:sz w:val="24"/>
          <w:szCs w:val="24"/>
          <w:lang w:eastAsia="zh-CN"/>
        </w:rPr>
        <w:t>（包括</w:t>
      </w:r>
      <w:r>
        <w:rPr>
          <w:rFonts w:ascii="宋体" w:eastAsia="宋体" w:hAnsi="宋体" w:cs="宋体"/>
          <w:sz w:val="24"/>
          <w:szCs w:val="24"/>
          <w:lang w:eastAsia="zh-CN"/>
        </w:rPr>
        <w:t>教材</w:t>
      </w:r>
      <w:r>
        <w:rPr>
          <w:rFonts w:ascii="宋体" w:eastAsia="宋体" w:hAnsi="宋体" w:cs="宋体"/>
          <w:spacing w:val="2"/>
          <w:sz w:val="24"/>
          <w:szCs w:val="24"/>
          <w:lang w:eastAsia="zh-CN"/>
        </w:rPr>
        <w:t>）选用建</w:t>
      </w:r>
      <w:r>
        <w:rPr>
          <w:rFonts w:ascii="宋体" w:eastAsia="宋体" w:hAnsi="宋体" w:cs="宋体"/>
          <w:sz w:val="24"/>
          <w:szCs w:val="24"/>
          <w:lang w:eastAsia="zh-CN"/>
        </w:rPr>
        <w:t>议</w:t>
      </w:r>
      <w:r>
        <w:rPr>
          <w:rFonts w:ascii="宋体" w:eastAsia="宋体" w:hAnsi="宋体" w:cs="宋体"/>
          <w:spacing w:val="2"/>
          <w:sz w:val="24"/>
          <w:szCs w:val="24"/>
          <w:lang w:eastAsia="zh-CN"/>
        </w:rPr>
        <w:t>应明确</w:t>
      </w:r>
      <w:r>
        <w:rPr>
          <w:rFonts w:ascii="宋体" w:eastAsia="宋体" w:hAnsi="宋体" w:cs="宋体"/>
          <w:sz w:val="24"/>
          <w:szCs w:val="24"/>
          <w:lang w:eastAsia="zh-CN"/>
        </w:rPr>
        <w:t>教材</w:t>
      </w:r>
      <w:r>
        <w:rPr>
          <w:rFonts w:ascii="宋体" w:eastAsia="宋体" w:hAnsi="宋体" w:cs="宋体"/>
          <w:spacing w:val="2"/>
          <w:sz w:val="24"/>
          <w:szCs w:val="24"/>
          <w:lang w:eastAsia="zh-CN"/>
        </w:rPr>
        <w:t>，教学参</w:t>
      </w:r>
      <w:r>
        <w:rPr>
          <w:rFonts w:ascii="宋体" w:eastAsia="宋体" w:hAnsi="宋体" w:cs="宋体"/>
          <w:sz w:val="24"/>
          <w:szCs w:val="24"/>
          <w:lang w:eastAsia="zh-CN"/>
        </w:rPr>
        <w:t>考</w:t>
      </w:r>
      <w:r>
        <w:rPr>
          <w:rFonts w:ascii="宋体" w:eastAsia="宋体" w:hAnsi="宋体" w:cs="宋体"/>
          <w:spacing w:val="2"/>
          <w:sz w:val="24"/>
          <w:szCs w:val="24"/>
          <w:lang w:eastAsia="zh-CN"/>
        </w:rPr>
        <w:t>书的选</w:t>
      </w:r>
      <w:r>
        <w:rPr>
          <w:rFonts w:ascii="宋体" w:eastAsia="宋体" w:hAnsi="宋体" w:cs="宋体"/>
          <w:sz w:val="24"/>
          <w:szCs w:val="24"/>
          <w:lang w:eastAsia="zh-CN"/>
        </w:rPr>
        <w:t>用必</w:t>
      </w:r>
      <w:r>
        <w:rPr>
          <w:rFonts w:ascii="宋体" w:eastAsia="宋体" w:hAnsi="宋体" w:cs="宋体"/>
          <w:spacing w:val="2"/>
          <w:sz w:val="24"/>
          <w:szCs w:val="24"/>
          <w:lang w:eastAsia="zh-CN"/>
        </w:rPr>
        <w:t>须符合课</w:t>
      </w:r>
      <w:r>
        <w:rPr>
          <w:rFonts w:ascii="宋体" w:eastAsia="宋体" w:hAnsi="宋体" w:cs="宋体"/>
          <w:sz w:val="24"/>
          <w:szCs w:val="24"/>
          <w:lang w:eastAsia="zh-CN"/>
        </w:rPr>
        <w:t>程 标准要求，优先选用省部级以上规划教材。</w:t>
      </w:r>
    </w:p>
    <w:p w:rsidR="0063280E" w:rsidRDefault="0063280E" w:rsidP="00B0605E">
      <w:pPr>
        <w:spacing w:before="36" w:after="0" w:line="360" w:lineRule="auto"/>
        <w:ind w:left="120" w:firstLine="360"/>
        <w:jc w:val="both"/>
        <w:rPr>
          <w:rFonts w:ascii="宋体" w:eastAsia="宋体" w:hAnsi="宋体" w:cs="宋体"/>
          <w:sz w:val="24"/>
          <w:szCs w:val="24"/>
          <w:lang w:eastAsia="zh-CN"/>
        </w:rPr>
      </w:pPr>
      <w:r>
        <w:rPr>
          <w:rFonts w:ascii="宋体" w:eastAsia="宋体" w:hAnsi="宋体" w:cs="宋体"/>
          <w:spacing w:val="2"/>
          <w:sz w:val="24"/>
          <w:szCs w:val="24"/>
          <w:lang w:eastAsia="zh-CN"/>
        </w:rPr>
        <w:t>实验实训</w:t>
      </w:r>
      <w:r>
        <w:rPr>
          <w:rFonts w:ascii="宋体" w:eastAsia="宋体" w:hAnsi="宋体" w:cs="宋体"/>
          <w:sz w:val="24"/>
          <w:szCs w:val="24"/>
          <w:lang w:eastAsia="zh-CN"/>
        </w:rPr>
        <w:t>设</w:t>
      </w:r>
      <w:r>
        <w:rPr>
          <w:rFonts w:ascii="宋体" w:eastAsia="宋体" w:hAnsi="宋体" w:cs="宋体"/>
          <w:spacing w:val="2"/>
          <w:sz w:val="24"/>
          <w:szCs w:val="24"/>
          <w:lang w:eastAsia="zh-CN"/>
        </w:rPr>
        <w:t>备配置</w:t>
      </w:r>
      <w:r>
        <w:rPr>
          <w:rFonts w:ascii="宋体" w:eastAsia="宋体" w:hAnsi="宋体" w:cs="宋体"/>
          <w:sz w:val="24"/>
          <w:szCs w:val="24"/>
          <w:lang w:eastAsia="zh-CN"/>
        </w:rPr>
        <w:t>建议</w:t>
      </w:r>
      <w:r>
        <w:rPr>
          <w:rFonts w:ascii="宋体" w:eastAsia="宋体" w:hAnsi="宋体" w:cs="宋体"/>
          <w:spacing w:val="2"/>
          <w:sz w:val="24"/>
          <w:szCs w:val="24"/>
          <w:lang w:eastAsia="zh-CN"/>
        </w:rPr>
        <w:t>要根据课</w:t>
      </w:r>
      <w:r>
        <w:rPr>
          <w:rFonts w:ascii="宋体" w:eastAsia="宋体" w:hAnsi="宋体" w:cs="宋体"/>
          <w:sz w:val="24"/>
          <w:szCs w:val="24"/>
          <w:lang w:eastAsia="zh-CN"/>
        </w:rPr>
        <w:t>程</w:t>
      </w:r>
      <w:r>
        <w:rPr>
          <w:rFonts w:ascii="宋体" w:eastAsia="宋体" w:hAnsi="宋体" w:cs="宋体"/>
          <w:spacing w:val="2"/>
          <w:sz w:val="24"/>
          <w:szCs w:val="24"/>
          <w:lang w:eastAsia="zh-CN"/>
        </w:rPr>
        <w:t>内容和</w:t>
      </w:r>
      <w:r>
        <w:rPr>
          <w:rFonts w:ascii="宋体" w:eastAsia="宋体" w:hAnsi="宋体" w:cs="宋体"/>
          <w:sz w:val="24"/>
          <w:szCs w:val="24"/>
          <w:lang w:eastAsia="zh-CN"/>
        </w:rPr>
        <w:t>要求</w:t>
      </w:r>
      <w:r>
        <w:rPr>
          <w:rFonts w:ascii="宋体" w:eastAsia="宋体" w:hAnsi="宋体" w:cs="宋体"/>
          <w:spacing w:val="2"/>
          <w:sz w:val="24"/>
          <w:szCs w:val="24"/>
          <w:lang w:eastAsia="zh-CN"/>
        </w:rPr>
        <w:t>，提出对</w:t>
      </w:r>
      <w:r>
        <w:rPr>
          <w:rFonts w:ascii="宋体" w:eastAsia="宋体" w:hAnsi="宋体" w:cs="宋体"/>
          <w:sz w:val="24"/>
          <w:szCs w:val="24"/>
          <w:lang w:eastAsia="zh-CN"/>
        </w:rPr>
        <w:t>实</w:t>
      </w:r>
      <w:r>
        <w:rPr>
          <w:rFonts w:ascii="宋体" w:eastAsia="宋体" w:hAnsi="宋体" w:cs="宋体"/>
          <w:spacing w:val="2"/>
          <w:sz w:val="24"/>
          <w:szCs w:val="24"/>
          <w:lang w:eastAsia="zh-CN"/>
        </w:rPr>
        <w:t>验室（</w:t>
      </w:r>
      <w:r>
        <w:rPr>
          <w:rFonts w:ascii="宋体" w:eastAsia="宋体" w:hAnsi="宋体" w:cs="宋体"/>
          <w:sz w:val="24"/>
          <w:szCs w:val="24"/>
          <w:lang w:eastAsia="zh-CN"/>
        </w:rPr>
        <w:t>实践</w:t>
      </w:r>
      <w:r>
        <w:rPr>
          <w:rFonts w:ascii="宋体" w:eastAsia="宋体" w:hAnsi="宋体" w:cs="宋体"/>
          <w:spacing w:val="2"/>
          <w:sz w:val="24"/>
          <w:szCs w:val="24"/>
          <w:lang w:eastAsia="zh-CN"/>
        </w:rPr>
        <w:t>教学基地</w:t>
      </w:r>
      <w:r>
        <w:rPr>
          <w:rFonts w:ascii="宋体" w:eastAsia="宋体" w:hAnsi="宋体" w:cs="宋体"/>
          <w:sz w:val="24"/>
          <w:szCs w:val="24"/>
          <w:lang w:eastAsia="zh-CN"/>
        </w:rPr>
        <w:t>）功能和设备配置的基本要求。</w:t>
      </w:r>
    </w:p>
    <w:p w:rsidR="0063280E" w:rsidRDefault="0063280E" w:rsidP="00B0605E">
      <w:pPr>
        <w:spacing w:before="36" w:after="0" w:line="360" w:lineRule="auto"/>
        <w:ind w:left="120" w:firstLine="360"/>
        <w:jc w:val="both"/>
        <w:rPr>
          <w:rFonts w:ascii="宋体" w:eastAsia="宋体" w:hAnsi="宋体" w:cs="宋体"/>
          <w:sz w:val="24"/>
          <w:szCs w:val="24"/>
          <w:lang w:eastAsia="zh-CN"/>
        </w:rPr>
      </w:pPr>
      <w:r>
        <w:rPr>
          <w:rFonts w:ascii="宋体" w:eastAsia="宋体" w:hAnsi="宋体" w:cs="宋体"/>
          <w:spacing w:val="2"/>
          <w:sz w:val="24"/>
          <w:szCs w:val="24"/>
          <w:lang w:eastAsia="zh-CN"/>
        </w:rPr>
        <w:t>课程资源</w:t>
      </w:r>
      <w:r>
        <w:rPr>
          <w:rFonts w:ascii="宋体" w:eastAsia="宋体" w:hAnsi="宋体" w:cs="宋体"/>
          <w:sz w:val="24"/>
          <w:szCs w:val="24"/>
          <w:lang w:eastAsia="zh-CN"/>
        </w:rPr>
        <w:t>开</w:t>
      </w:r>
      <w:r>
        <w:rPr>
          <w:rFonts w:ascii="宋体" w:eastAsia="宋体" w:hAnsi="宋体" w:cs="宋体"/>
          <w:spacing w:val="2"/>
          <w:sz w:val="24"/>
          <w:szCs w:val="24"/>
          <w:lang w:eastAsia="zh-CN"/>
        </w:rPr>
        <w:t>发与利</w:t>
      </w:r>
      <w:r>
        <w:rPr>
          <w:rFonts w:ascii="宋体" w:eastAsia="宋体" w:hAnsi="宋体" w:cs="宋体"/>
          <w:sz w:val="24"/>
          <w:szCs w:val="24"/>
          <w:lang w:eastAsia="zh-CN"/>
        </w:rPr>
        <w:t>用建</w:t>
      </w:r>
      <w:r>
        <w:rPr>
          <w:rFonts w:ascii="宋体" w:eastAsia="宋体" w:hAnsi="宋体" w:cs="宋体"/>
          <w:spacing w:val="2"/>
          <w:sz w:val="24"/>
          <w:szCs w:val="24"/>
          <w:lang w:eastAsia="zh-CN"/>
        </w:rPr>
        <w:t>议包括课</w:t>
      </w:r>
      <w:r>
        <w:rPr>
          <w:rFonts w:ascii="宋体" w:eastAsia="宋体" w:hAnsi="宋体" w:cs="宋体"/>
          <w:sz w:val="24"/>
          <w:szCs w:val="24"/>
          <w:lang w:eastAsia="zh-CN"/>
        </w:rPr>
        <w:t>件</w:t>
      </w:r>
      <w:r>
        <w:rPr>
          <w:rFonts w:ascii="宋体" w:eastAsia="宋体" w:hAnsi="宋体" w:cs="宋体"/>
          <w:spacing w:val="2"/>
          <w:sz w:val="24"/>
          <w:szCs w:val="24"/>
          <w:lang w:eastAsia="zh-CN"/>
        </w:rPr>
        <w:t>、实训</w:t>
      </w:r>
      <w:r>
        <w:rPr>
          <w:rFonts w:ascii="宋体" w:eastAsia="宋体" w:hAnsi="宋体" w:cs="宋体"/>
          <w:sz w:val="24"/>
          <w:szCs w:val="24"/>
          <w:lang w:eastAsia="zh-CN"/>
        </w:rPr>
        <w:t>规范</w:t>
      </w:r>
      <w:r>
        <w:rPr>
          <w:rFonts w:ascii="宋体" w:eastAsia="宋体" w:hAnsi="宋体" w:cs="宋体"/>
          <w:spacing w:val="2"/>
          <w:sz w:val="24"/>
          <w:szCs w:val="24"/>
          <w:lang w:eastAsia="zh-CN"/>
        </w:rPr>
        <w:t>、信息技</w:t>
      </w:r>
      <w:r>
        <w:rPr>
          <w:rFonts w:ascii="宋体" w:eastAsia="宋体" w:hAnsi="宋体" w:cs="宋体"/>
          <w:sz w:val="24"/>
          <w:szCs w:val="24"/>
          <w:lang w:eastAsia="zh-CN"/>
        </w:rPr>
        <w:t>术</w:t>
      </w:r>
      <w:r>
        <w:rPr>
          <w:rFonts w:ascii="宋体" w:eastAsia="宋体" w:hAnsi="宋体" w:cs="宋体"/>
          <w:spacing w:val="2"/>
          <w:sz w:val="24"/>
          <w:szCs w:val="24"/>
          <w:lang w:eastAsia="zh-CN"/>
        </w:rPr>
        <w:t>使用、</w:t>
      </w:r>
      <w:r>
        <w:rPr>
          <w:rFonts w:ascii="宋体" w:eastAsia="宋体" w:hAnsi="宋体" w:cs="宋体"/>
          <w:sz w:val="24"/>
          <w:szCs w:val="24"/>
          <w:lang w:eastAsia="zh-CN"/>
        </w:rPr>
        <w:t>实训</w:t>
      </w:r>
      <w:r>
        <w:rPr>
          <w:rFonts w:ascii="宋体" w:eastAsia="宋体" w:hAnsi="宋体" w:cs="宋体"/>
          <w:spacing w:val="2"/>
          <w:sz w:val="24"/>
          <w:szCs w:val="24"/>
          <w:lang w:eastAsia="zh-CN"/>
        </w:rPr>
        <w:t>基地、网</w:t>
      </w:r>
      <w:r>
        <w:rPr>
          <w:rFonts w:ascii="宋体" w:eastAsia="宋体" w:hAnsi="宋体" w:cs="宋体"/>
          <w:sz w:val="24"/>
          <w:szCs w:val="24"/>
          <w:lang w:eastAsia="zh-CN"/>
        </w:rPr>
        <w:t>络 资源、仿真软件等。</w:t>
      </w:r>
    </w:p>
    <w:p w:rsidR="0063280E" w:rsidRDefault="0063280E" w:rsidP="00B0605E">
      <w:pPr>
        <w:spacing w:before="36" w:after="0" w:line="360" w:lineRule="auto"/>
        <w:ind w:firstLineChars="202" w:firstLine="493"/>
        <w:jc w:val="both"/>
        <w:rPr>
          <w:rFonts w:ascii="宋体" w:eastAsia="宋体" w:hAnsi="宋体" w:cs="宋体"/>
          <w:sz w:val="24"/>
          <w:szCs w:val="24"/>
          <w:lang w:eastAsia="zh-CN"/>
        </w:rPr>
      </w:pPr>
      <w:r>
        <w:rPr>
          <w:rFonts w:ascii="宋体" w:eastAsia="宋体" w:hAnsi="宋体" w:cs="宋体"/>
          <w:spacing w:val="2"/>
          <w:sz w:val="24"/>
          <w:szCs w:val="24"/>
          <w:lang w:eastAsia="zh-CN"/>
        </w:rPr>
        <w:t>对以上不</w:t>
      </w:r>
      <w:r>
        <w:rPr>
          <w:rFonts w:ascii="宋体" w:eastAsia="宋体" w:hAnsi="宋体" w:cs="宋体"/>
          <w:sz w:val="24"/>
          <w:szCs w:val="24"/>
          <w:lang w:eastAsia="zh-CN"/>
        </w:rPr>
        <w:t>能</w:t>
      </w:r>
      <w:r>
        <w:rPr>
          <w:rFonts w:ascii="宋体" w:eastAsia="宋体" w:hAnsi="宋体" w:cs="宋体"/>
          <w:spacing w:val="2"/>
          <w:sz w:val="24"/>
          <w:szCs w:val="24"/>
          <w:lang w:eastAsia="zh-CN"/>
        </w:rPr>
        <w:t>涵盖的</w:t>
      </w:r>
      <w:r>
        <w:rPr>
          <w:rFonts w:ascii="宋体" w:eastAsia="宋体" w:hAnsi="宋体" w:cs="宋体"/>
          <w:sz w:val="24"/>
          <w:szCs w:val="24"/>
          <w:lang w:eastAsia="zh-CN"/>
        </w:rPr>
        <w:t>内容</w:t>
      </w:r>
      <w:r>
        <w:rPr>
          <w:rFonts w:ascii="宋体" w:eastAsia="宋体" w:hAnsi="宋体" w:cs="宋体"/>
          <w:spacing w:val="2"/>
          <w:sz w:val="24"/>
          <w:szCs w:val="24"/>
          <w:lang w:eastAsia="zh-CN"/>
        </w:rPr>
        <w:t>做必要的</w:t>
      </w:r>
      <w:r>
        <w:rPr>
          <w:rFonts w:ascii="宋体" w:eastAsia="宋体" w:hAnsi="宋体" w:cs="宋体"/>
          <w:sz w:val="24"/>
          <w:szCs w:val="24"/>
          <w:lang w:eastAsia="zh-CN"/>
        </w:rPr>
        <w:t>说</w:t>
      </w:r>
      <w:r>
        <w:rPr>
          <w:rFonts w:ascii="宋体" w:eastAsia="宋体" w:hAnsi="宋体" w:cs="宋体"/>
          <w:spacing w:val="2"/>
          <w:sz w:val="24"/>
          <w:szCs w:val="24"/>
          <w:lang w:eastAsia="zh-CN"/>
        </w:rPr>
        <w:t>明，如</w:t>
      </w:r>
      <w:r>
        <w:rPr>
          <w:rFonts w:ascii="宋体" w:eastAsia="宋体" w:hAnsi="宋体" w:cs="宋体"/>
          <w:sz w:val="24"/>
          <w:szCs w:val="24"/>
          <w:lang w:eastAsia="zh-CN"/>
        </w:rPr>
        <w:t>对课</w:t>
      </w:r>
      <w:r>
        <w:rPr>
          <w:rFonts w:ascii="宋体" w:eastAsia="宋体" w:hAnsi="宋体" w:cs="宋体"/>
          <w:spacing w:val="2"/>
          <w:sz w:val="24"/>
          <w:szCs w:val="24"/>
          <w:lang w:eastAsia="zh-CN"/>
        </w:rPr>
        <w:t>程标准中</w:t>
      </w:r>
      <w:r>
        <w:rPr>
          <w:rFonts w:ascii="宋体" w:eastAsia="宋体" w:hAnsi="宋体" w:cs="宋体"/>
          <w:sz w:val="24"/>
          <w:szCs w:val="24"/>
          <w:lang w:eastAsia="zh-CN"/>
        </w:rPr>
        <w:t>有</w:t>
      </w:r>
      <w:r>
        <w:rPr>
          <w:rFonts w:ascii="宋体" w:eastAsia="宋体" w:hAnsi="宋体" w:cs="宋体"/>
          <w:spacing w:val="2"/>
          <w:sz w:val="24"/>
          <w:szCs w:val="24"/>
          <w:lang w:eastAsia="zh-CN"/>
        </w:rPr>
        <w:t>关专业</w:t>
      </w:r>
      <w:r>
        <w:rPr>
          <w:rFonts w:ascii="宋体" w:eastAsia="宋体" w:hAnsi="宋体" w:cs="宋体"/>
          <w:sz w:val="24"/>
          <w:szCs w:val="24"/>
          <w:lang w:eastAsia="zh-CN"/>
        </w:rPr>
        <w:t>术语</w:t>
      </w:r>
      <w:r>
        <w:rPr>
          <w:rFonts w:ascii="宋体" w:eastAsia="宋体" w:hAnsi="宋体" w:cs="宋体"/>
          <w:spacing w:val="2"/>
          <w:sz w:val="24"/>
          <w:szCs w:val="24"/>
          <w:lang w:eastAsia="zh-CN"/>
        </w:rPr>
        <w:t>作解释，</w:t>
      </w:r>
      <w:r>
        <w:rPr>
          <w:rFonts w:ascii="宋体" w:eastAsia="宋体" w:hAnsi="宋体" w:cs="宋体"/>
          <w:sz w:val="24"/>
          <w:szCs w:val="24"/>
          <w:lang w:eastAsia="zh-CN"/>
        </w:rPr>
        <w:t>课</w:t>
      </w:r>
      <w:r>
        <w:rPr>
          <w:rFonts w:ascii="宋体" w:eastAsia="宋体" w:hAnsi="宋体" w:cs="宋体"/>
          <w:position w:val="-2"/>
          <w:sz w:val="24"/>
          <w:szCs w:val="24"/>
          <w:lang w:eastAsia="zh-CN"/>
        </w:rPr>
        <w:t>程相关参考资料目录和教学案例等。</w:t>
      </w:r>
    </w:p>
    <w:p w:rsidR="00B93361" w:rsidRDefault="00B93361" w:rsidP="00B0605E">
      <w:pPr>
        <w:spacing w:after="0" w:line="360" w:lineRule="auto"/>
        <w:ind w:right="-20"/>
        <w:rPr>
          <w:rFonts w:ascii="宋体" w:eastAsia="宋体" w:hAnsi="宋体" w:cs="宋体"/>
          <w:position w:val="-2"/>
          <w:sz w:val="28"/>
          <w:szCs w:val="28"/>
          <w:lang w:eastAsia="zh-CN"/>
        </w:rPr>
      </w:pPr>
    </w:p>
    <w:p w:rsidR="0020603F" w:rsidRDefault="0020603F" w:rsidP="00B0605E">
      <w:pPr>
        <w:spacing w:after="0" w:line="360" w:lineRule="auto"/>
        <w:ind w:right="-20"/>
        <w:rPr>
          <w:rFonts w:ascii="宋体" w:eastAsia="宋体" w:hAnsi="宋体" w:cs="宋体"/>
          <w:position w:val="-2"/>
          <w:sz w:val="28"/>
          <w:szCs w:val="28"/>
          <w:lang w:eastAsia="zh-CN"/>
        </w:rPr>
      </w:pPr>
    </w:p>
    <w:p w:rsidR="0020603F" w:rsidRDefault="0020603F" w:rsidP="00B0605E">
      <w:pPr>
        <w:spacing w:after="0" w:line="360" w:lineRule="auto"/>
        <w:ind w:right="-20"/>
        <w:rPr>
          <w:rFonts w:ascii="宋体" w:eastAsia="宋体" w:hAnsi="宋体" w:cs="宋体"/>
          <w:position w:val="-2"/>
          <w:sz w:val="28"/>
          <w:szCs w:val="28"/>
          <w:lang w:eastAsia="zh-CN"/>
        </w:rPr>
      </w:pPr>
    </w:p>
    <w:p w:rsidR="00B93361" w:rsidRDefault="00B93361" w:rsidP="00B0605E">
      <w:pPr>
        <w:spacing w:after="0" w:line="360" w:lineRule="auto"/>
        <w:ind w:right="-20"/>
        <w:jc w:val="center"/>
        <w:rPr>
          <w:rFonts w:ascii="宋体" w:eastAsia="宋体" w:hAnsi="宋体" w:cs="宋体"/>
          <w:position w:val="-2"/>
          <w:sz w:val="28"/>
          <w:szCs w:val="28"/>
          <w:lang w:eastAsia="zh-CN"/>
        </w:rPr>
      </w:pPr>
      <w:r>
        <w:rPr>
          <w:rFonts w:ascii="宋体" w:eastAsia="宋体" w:hAnsi="宋体" w:cs="宋体"/>
          <w:position w:val="-2"/>
          <w:sz w:val="28"/>
          <w:szCs w:val="28"/>
          <w:lang w:eastAsia="zh-CN"/>
        </w:rPr>
        <w:t>课程</w:t>
      </w:r>
      <w:r>
        <w:rPr>
          <w:rFonts w:ascii="宋体" w:eastAsia="宋体" w:hAnsi="宋体" w:cs="宋体"/>
          <w:spacing w:val="2"/>
          <w:position w:val="-2"/>
          <w:sz w:val="28"/>
          <w:szCs w:val="28"/>
          <w:lang w:eastAsia="zh-CN"/>
        </w:rPr>
        <w:t>标</w:t>
      </w:r>
      <w:r>
        <w:rPr>
          <w:rFonts w:ascii="宋体" w:eastAsia="宋体" w:hAnsi="宋体" w:cs="宋体"/>
          <w:position w:val="-2"/>
          <w:sz w:val="28"/>
          <w:szCs w:val="28"/>
          <w:lang w:eastAsia="zh-CN"/>
        </w:rPr>
        <w:t>准模版</w:t>
      </w:r>
    </w:p>
    <w:p w:rsidR="0020603F" w:rsidRPr="0085393B" w:rsidRDefault="0020603F" w:rsidP="0085393B">
      <w:pPr>
        <w:spacing w:after="0" w:line="360" w:lineRule="auto"/>
        <w:ind w:right="-20" w:firstLineChars="400" w:firstLine="960"/>
        <w:rPr>
          <w:rFonts w:ascii="宋体" w:eastAsia="宋体" w:hAnsi="宋体" w:cs="宋体"/>
          <w:sz w:val="24"/>
          <w:szCs w:val="24"/>
          <w:lang w:eastAsia="zh-CN"/>
        </w:rPr>
      </w:pPr>
      <w:r w:rsidRPr="0085393B">
        <w:rPr>
          <w:rFonts w:ascii="宋体" w:eastAsia="宋体" w:hAnsi="宋体" w:cs="宋体" w:hint="eastAsia"/>
          <w:position w:val="-2"/>
          <w:sz w:val="24"/>
          <w:szCs w:val="24"/>
          <w:lang w:eastAsia="zh-CN"/>
        </w:rPr>
        <w:t>《XXXXX》课程标准</w:t>
      </w:r>
    </w:p>
    <w:tbl>
      <w:tblPr>
        <w:tblW w:w="0" w:type="auto"/>
        <w:tblInd w:w="555" w:type="dxa"/>
        <w:tblLayout w:type="fixed"/>
        <w:tblCellMar>
          <w:left w:w="0" w:type="dxa"/>
          <w:right w:w="0" w:type="dxa"/>
        </w:tblCellMar>
        <w:tblLook w:val="01E0" w:firstRow="1" w:lastRow="1" w:firstColumn="1" w:lastColumn="1" w:noHBand="0" w:noVBand="0"/>
      </w:tblPr>
      <w:tblGrid>
        <w:gridCol w:w="1356"/>
        <w:gridCol w:w="2161"/>
        <w:gridCol w:w="1356"/>
        <w:gridCol w:w="3685"/>
      </w:tblGrid>
      <w:tr w:rsidR="00B93361" w:rsidRPr="0085393B" w:rsidTr="0046033B">
        <w:trPr>
          <w:trHeight w:hRule="exact" w:val="478"/>
        </w:trPr>
        <w:tc>
          <w:tcPr>
            <w:tcW w:w="1356" w:type="dxa"/>
            <w:tcBorders>
              <w:top w:val="single" w:sz="5" w:space="0" w:color="000000"/>
              <w:left w:val="single" w:sz="5" w:space="0" w:color="000000"/>
              <w:bottom w:val="single" w:sz="5" w:space="0" w:color="000000"/>
              <w:right w:val="single" w:sz="5" w:space="0" w:color="000000"/>
            </w:tcBorders>
            <w:vAlign w:val="center"/>
          </w:tcPr>
          <w:p w:rsidR="00B93361" w:rsidRPr="0085393B" w:rsidRDefault="00B93361" w:rsidP="00B0605E">
            <w:pPr>
              <w:spacing w:before="28" w:after="0" w:line="360" w:lineRule="auto"/>
              <w:ind w:left="251" w:right="-20"/>
              <w:jc w:val="both"/>
              <w:rPr>
                <w:rFonts w:ascii="宋体" w:eastAsia="宋体" w:hAnsi="宋体" w:cs="宋体"/>
                <w:sz w:val="24"/>
                <w:szCs w:val="24"/>
              </w:rPr>
            </w:pPr>
            <w:proofErr w:type="spellStart"/>
            <w:r w:rsidRPr="0085393B">
              <w:rPr>
                <w:rFonts w:ascii="宋体" w:eastAsia="宋体" w:hAnsi="宋体" w:cs="宋体"/>
                <w:sz w:val="24"/>
                <w:szCs w:val="24"/>
              </w:rPr>
              <w:t>专业</w:t>
            </w:r>
            <w:r w:rsidRPr="0085393B">
              <w:rPr>
                <w:rFonts w:ascii="宋体" w:eastAsia="宋体" w:hAnsi="宋体" w:cs="宋体"/>
                <w:spacing w:val="-2"/>
                <w:sz w:val="24"/>
                <w:szCs w:val="24"/>
              </w:rPr>
              <w:t>名</w:t>
            </w:r>
            <w:r w:rsidRPr="0085393B">
              <w:rPr>
                <w:rFonts w:ascii="宋体" w:eastAsia="宋体" w:hAnsi="宋体" w:cs="宋体"/>
                <w:sz w:val="24"/>
                <w:szCs w:val="24"/>
              </w:rPr>
              <w:t>称</w:t>
            </w:r>
            <w:proofErr w:type="spellEnd"/>
          </w:p>
        </w:tc>
        <w:tc>
          <w:tcPr>
            <w:tcW w:w="2161" w:type="dxa"/>
            <w:tcBorders>
              <w:top w:val="single" w:sz="5" w:space="0" w:color="000000"/>
              <w:left w:val="single" w:sz="5" w:space="0" w:color="000000"/>
              <w:bottom w:val="single" w:sz="5" w:space="0" w:color="000000"/>
              <w:right w:val="single" w:sz="5" w:space="0" w:color="000000"/>
            </w:tcBorders>
            <w:vAlign w:val="center"/>
          </w:tcPr>
          <w:p w:rsidR="00B93361" w:rsidRPr="0085393B" w:rsidRDefault="00B93361" w:rsidP="00B0605E">
            <w:pPr>
              <w:spacing w:line="360" w:lineRule="auto"/>
              <w:jc w:val="both"/>
              <w:rPr>
                <w:sz w:val="24"/>
                <w:szCs w:val="24"/>
              </w:rPr>
            </w:pPr>
          </w:p>
        </w:tc>
        <w:tc>
          <w:tcPr>
            <w:tcW w:w="1356" w:type="dxa"/>
            <w:tcBorders>
              <w:top w:val="single" w:sz="5" w:space="0" w:color="000000"/>
              <w:left w:val="single" w:sz="5" w:space="0" w:color="000000"/>
              <w:bottom w:val="single" w:sz="5" w:space="0" w:color="000000"/>
              <w:right w:val="single" w:sz="5" w:space="0" w:color="000000"/>
            </w:tcBorders>
            <w:vAlign w:val="center"/>
          </w:tcPr>
          <w:p w:rsidR="00B93361" w:rsidRPr="0085393B" w:rsidRDefault="00B93361" w:rsidP="00B0605E">
            <w:pPr>
              <w:spacing w:before="28" w:after="0" w:line="360" w:lineRule="auto"/>
              <w:ind w:left="251" w:right="-20"/>
              <w:jc w:val="both"/>
              <w:rPr>
                <w:rFonts w:ascii="宋体" w:eastAsia="宋体" w:hAnsi="宋体" w:cs="宋体"/>
                <w:sz w:val="24"/>
                <w:szCs w:val="24"/>
              </w:rPr>
            </w:pPr>
            <w:proofErr w:type="spellStart"/>
            <w:r w:rsidRPr="0085393B">
              <w:rPr>
                <w:rFonts w:ascii="宋体" w:eastAsia="宋体" w:hAnsi="宋体" w:cs="宋体"/>
                <w:sz w:val="24"/>
                <w:szCs w:val="24"/>
              </w:rPr>
              <w:t>课程</w:t>
            </w:r>
            <w:r w:rsidRPr="0085393B">
              <w:rPr>
                <w:rFonts w:ascii="宋体" w:eastAsia="宋体" w:hAnsi="宋体" w:cs="宋体"/>
                <w:spacing w:val="-2"/>
                <w:sz w:val="24"/>
                <w:szCs w:val="24"/>
              </w:rPr>
              <w:t>名</w:t>
            </w:r>
            <w:r w:rsidRPr="0085393B">
              <w:rPr>
                <w:rFonts w:ascii="宋体" w:eastAsia="宋体" w:hAnsi="宋体" w:cs="宋体"/>
                <w:sz w:val="24"/>
                <w:szCs w:val="24"/>
              </w:rPr>
              <w:t>称</w:t>
            </w:r>
            <w:proofErr w:type="spellEnd"/>
          </w:p>
        </w:tc>
        <w:tc>
          <w:tcPr>
            <w:tcW w:w="3685" w:type="dxa"/>
            <w:tcBorders>
              <w:top w:val="single" w:sz="5" w:space="0" w:color="000000"/>
              <w:left w:val="single" w:sz="5" w:space="0" w:color="000000"/>
              <w:bottom w:val="single" w:sz="5" w:space="0" w:color="000000"/>
              <w:right w:val="single" w:sz="5" w:space="0" w:color="000000"/>
            </w:tcBorders>
          </w:tcPr>
          <w:p w:rsidR="00B93361" w:rsidRPr="0085393B" w:rsidRDefault="00B93361" w:rsidP="00B0605E">
            <w:pPr>
              <w:spacing w:line="360" w:lineRule="auto"/>
              <w:rPr>
                <w:sz w:val="24"/>
                <w:szCs w:val="24"/>
              </w:rPr>
            </w:pPr>
          </w:p>
        </w:tc>
      </w:tr>
      <w:tr w:rsidR="00B93361" w:rsidRPr="0085393B" w:rsidTr="0046033B">
        <w:trPr>
          <w:trHeight w:hRule="exact" w:val="478"/>
        </w:trPr>
        <w:tc>
          <w:tcPr>
            <w:tcW w:w="1356" w:type="dxa"/>
            <w:tcBorders>
              <w:top w:val="single" w:sz="5" w:space="0" w:color="000000"/>
              <w:left w:val="single" w:sz="5" w:space="0" w:color="000000"/>
              <w:bottom w:val="single" w:sz="5" w:space="0" w:color="000000"/>
              <w:right w:val="single" w:sz="5" w:space="0" w:color="000000"/>
            </w:tcBorders>
            <w:vAlign w:val="center"/>
          </w:tcPr>
          <w:p w:rsidR="00B93361" w:rsidRPr="0085393B" w:rsidRDefault="00B93361" w:rsidP="00B0605E">
            <w:pPr>
              <w:tabs>
                <w:tab w:val="left" w:pos="880"/>
              </w:tabs>
              <w:spacing w:before="28" w:after="0" w:line="360" w:lineRule="auto"/>
              <w:ind w:left="251" w:right="-20"/>
              <w:jc w:val="both"/>
              <w:rPr>
                <w:rFonts w:ascii="宋体" w:eastAsia="宋体" w:hAnsi="宋体" w:cs="宋体"/>
                <w:sz w:val="24"/>
                <w:szCs w:val="24"/>
              </w:rPr>
            </w:pPr>
            <w:r w:rsidRPr="0085393B">
              <w:rPr>
                <w:rFonts w:ascii="宋体" w:eastAsia="宋体" w:hAnsi="宋体" w:cs="宋体"/>
                <w:sz w:val="24"/>
                <w:szCs w:val="24"/>
              </w:rPr>
              <w:t>学</w:t>
            </w:r>
            <w:r w:rsidRPr="0085393B">
              <w:rPr>
                <w:rFonts w:ascii="宋体" w:eastAsia="宋体" w:hAnsi="宋体" w:cs="宋体"/>
                <w:sz w:val="24"/>
                <w:szCs w:val="24"/>
              </w:rPr>
              <w:tab/>
              <w:t>分</w:t>
            </w:r>
          </w:p>
        </w:tc>
        <w:tc>
          <w:tcPr>
            <w:tcW w:w="2161" w:type="dxa"/>
            <w:tcBorders>
              <w:top w:val="single" w:sz="5" w:space="0" w:color="000000"/>
              <w:left w:val="single" w:sz="5" w:space="0" w:color="000000"/>
              <w:bottom w:val="single" w:sz="5" w:space="0" w:color="000000"/>
              <w:right w:val="single" w:sz="5" w:space="0" w:color="000000"/>
            </w:tcBorders>
            <w:vAlign w:val="center"/>
          </w:tcPr>
          <w:p w:rsidR="00B93361" w:rsidRPr="0085393B" w:rsidRDefault="00B93361" w:rsidP="00B0605E">
            <w:pPr>
              <w:spacing w:line="360" w:lineRule="auto"/>
              <w:jc w:val="both"/>
              <w:rPr>
                <w:sz w:val="24"/>
                <w:szCs w:val="24"/>
              </w:rPr>
            </w:pPr>
          </w:p>
        </w:tc>
        <w:tc>
          <w:tcPr>
            <w:tcW w:w="1356" w:type="dxa"/>
            <w:tcBorders>
              <w:top w:val="single" w:sz="5" w:space="0" w:color="000000"/>
              <w:left w:val="single" w:sz="5" w:space="0" w:color="000000"/>
              <w:bottom w:val="single" w:sz="5" w:space="0" w:color="000000"/>
              <w:right w:val="single" w:sz="5" w:space="0" w:color="000000"/>
            </w:tcBorders>
            <w:vAlign w:val="center"/>
          </w:tcPr>
          <w:p w:rsidR="00B93361" w:rsidRPr="0085393B" w:rsidRDefault="00B93361" w:rsidP="00B0605E">
            <w:pPr>
              <w:spacing w:before="28" w:after="0" w:line="360" w:lineRule="auto"/>
              <w:ind w:left="251" w:right="-20"/>
              <w:jc w:val="both"/>
              <w:rPr>
                <w:rFonts w:ascii="宋体" w:eastAsia="宋体" w:hAnsi="宋体" w:cs="宋体"/>
                <w:sz w:val="24"/>
                <w:szCs w:val="24"/>
              </w:rPr>
            </w:pPr>
            <w:proofErr w:type="spellStart"/>
            <w:r w:rsidRPr="0085393B">
              <w:rPr>
                <w:rFonts w:ascii="宋体" w:eastAsia="宋体" w:hAnsi="宋体" w:cs="宋体"/>
                <w:sz w:val="24"/>
                <w:szCs w:val="24"/>
              </w:rPr>
              <w:t>课程</w:t>
            </w:r>
            <w:r w:rsidRPr="0085393B">
              <w:rPr>
                <w:rFonts w:ascii="宋体" w:eastAsia="宋体" w:hAnsi="宋体" w:cs="宋体"/>
                <w:spacing w:val="-2"/>
                <w:sz w:val="24"/>
                <w:szCs w:val="24"/>
              </w:rPr>
              <w:t>代</w:t>
            </w:r>
            <w:r w:rsidRPr="0085393B">
              <w:rPr>
                <w:rFonts w:ascii="宋体" w:eastAsia="宋体" w:hAnsi="宋体" w:cs="宋体"/>
                <w:sz w:val="24"/>
                <w:szCs w:val="24"/>
              </w:rPr>
              <w:t>码</w:t>
            </w:r>
            <w:proofErr w:type="spellEnd"/>
          </w:p>
        </w:tc>
        <w:tc>
          <w:tcPr>
            <w:tcW w:w="3685" w:type="dxa"/>
            <w:tcBorders>
              <w:top w:val="single" w:sz="5" w:space="0" w:color="000000"/>
              <w:left w:val="single" w:sz="5" w:space="0" w:color="000000"/>
              <w:bottom w:val="single" w:sz="5" w:space="0" w:color="000000"/>
              <w:right w:val="single" w:sz="5" w:space="0" w:color="000000"/>
            </w:tcBorders>
          </w:tcPr>
          <w:p w:rsidR="00B93361" w:rsidRPr="0085393B" w:rsidRDefault="00B93361" w:rsidP="00B0605E">
            <w:pPr>
              <w:spacing w:line="360" w:lineRule="auto"/>
              <w:rPr>
                <w:sz w:val="24"/>
                <w:szCs w:val="24"/>
              </w:rPr>
            </w:pPr>
          </w:p>
        </w:tc>
      </w:tr>
      <w:tr w:rsidR="00B93361" w:rsidRPr="0085393B" w:rsidTr="0046033B">
        <w:trPr>
          <w:trHeight w:hRule="exact" w:val="478"/>
        </w:trPr>
        <w:tc>
          <w:tcPr>
            <w:tcW w:w="1356" w:type="dxa"/>
            <w:tcBorders>
              <w:top w:val="single" w:sz="5" w:space="0" w:color="000000"/>
              <w:left w:val="single" w:sz="5" w:space="0" w:color="000000"/>
              <w:bottom w:val="single" w:sz="5" w:space="0" w:color="000000"/>
              <w:right w:val="single" w:sz="5" w:space="0" w:color="000000"/>
            </w:tcBorders>
            <w:vAlign w:val="center"/>
          </w:tcPr>
          <w:p w:rsidR="00B93361" w:rsidRPr="0085393B" w:rsidRDefault="00B93361" w:rsidP="00B0605E">
            <w:pPr>
              <w:spacing w:before="28" w:after="0" w:line="360" w:lineRule="auto"/>
              <w:ind w:left="251" w:right="-20"/>
              <w:jc w:val="both"/>
              <w:rPr>
                <w:rFonts w:ascii="宋体" w:eastAsia="宋体" w:hAnsi="宋体" w:cs="宋体"/>
                <w:sz w:val="24"/>
                <w:szCs w:val="24"/>
              </w:rPr>
            </w:pPr>
            <w:proofErr w:type="spellStart"/>
            <w:r w:rsidRPr="0085393B">
              <w:rPr>
                <w:rFonts w:ascii="宋体" w:eastAsia="宋体" w:hAnsi="宋体" w:cs="宋体"/>
                <w:sz w:val="24"/>
                <w:szCs w:val="24"/>
              </w:rPr>
              <w:t>计划</w:t>
            </w:r>
            <w:r w:rsidRPr="0085393B">
              <w:rPr>
                <w:rFonts w:ascii="宋体" w:eastAsia="宋体" w:hAnsi="宋体" w:cs="宋体"/>
                <w:spacing w:val="-2"/>
                <w:sz w:val="24"/>
                <w:szCs w:val="24"/>
              </w:rPr>
              <w:t>课</w:t>
            </w:r>
            <w:r w:rsidRPr="0085393B">
              <w:rPr>
                <w:rFonts w:ascii="宋体" w:eastAsia="宋体" w:hAnsi="宋体" w:cs="宋体"/>
                <w:sz w:val="24"/>
                <w:szCs w:val="24"/>
              </w:rPr>
              <w:t>时</w:t>
            </w:r>
            <w:proofErr w:type="spellEnd"/>
          </w:p>
        </w:tc>
        <w:tc>
          <w:tcPr>
            <w:tcW w:w="2161" w:type="dxa"/>
            <w:tcBorders>
              <w:top w:val="single" w:sz="5" w:space="0" w:color="000000"/>
              <w:left w:val="single" w:sz="5" w:space="0" w:color="000000"/>
              <w:bottom w:val="single" w:sz="5" w:space="0" w:color="000000"/>
              <w:right w:val="single" w:sz="5" w:space="0" w:color="000000"/>
            </w:tcBorders>
            <w:vAlign w:val="center"/>
          </w:tcPr>
          <w:p w:rsidR="00B93361" w:rsidRPr="0085393B" w:rsidRDefault="00B93361" w:rsidP="00B0605E">
            <w:pPr>
              <w:spacing w:line="360" w:lineRule="auto"/>
              <w:jc w:val="both"/>
              <w:rPr>
                <w:sz w:val="24"/>
                <w:szCs w:val="24"/>
              </w:rPr>
            </w:pPr>
          </w:p>
        </w:tc>
        <w:tc>
          <w:tcPr>
            <w:tcW w:w="1356" w:type="dxa"/>
            <w:tcBorders>
              <w:top w:val="single" w:sz="5" w:space="0" w:color="000000"/>
              <w:left w:val="single" w:sz="5" w:space="0" w:color="000000"/>
              <w:bottom w:val="single" w:sz="5" w:space="0" w:color="000000"/>
              <w:right w:val="single" w:sz="5" w:space="0" w:color="000000"/>
            </w:tcBorders>
            <w:vAlign w:val="center"/>
          </w:tcPr>
          <w:p w:rsidR="00B93361" w:rsidRPr="0085393B" w:rsidRDefault="00B93361" w:rsidP="00B0605E">
            <w:pPr>
              <w:spacing w:before="28" w:after="0" w:line="360" w:lineRule="auto"/>
              <w:ind w:left="251" w:right="-20"/>
              <w:jc w:val="both"/>
              <w:rPr>
                <w:rFonts w:ascii="宋体" w:eastAsia="宋体" w:hAnsi="宋体" w:cs="宋体"/>
                <w:sz w:val="24"/>
                <w:szCs w:val="24"/>
              </w:rPr>
            </w:pPr>
            <w:proofErr w:type="spellStart"/>
            <w:r w:rsidRPr="0085393B">
              <w:rPr>
                <w:rFonts w:ascii="宋体" w:eastAsia="宋体" w:hAnsi="宋体" w:cs="宋体"/>
                <w:sz w:val="24"/>
                <w:szCs w:val="24"/>
              </w:rPr>
              <w:t>实践</w:t>
            </w:r>
            <w:r w:rsidRPr="0085393B">
              <w:rPr>
                <w:rFonts w:ascii="宋体" w:eastAsia="宋体" w:hAnsi="宋体" w:cs="宋体"/>
                <w:spacing w:val="-2"/>
                <w:sz w:val="24"/>
                <w:szCs w:val="24"/>
              </w:rPr>
              <w:t>课</w:t>
            </w:r>
            <w:r w:rsidRPr="0085393B">
              <w:rPr>
                <w:rFonts w:ascii="宋体" w:eastAsia="宋体" w:hAnsi="宋体" w:cs="宋体"/>
                <w:sz w:val="24"/>
                <w:szCs w:val="24"/>
              </w:rPr>
              <w:t>时</w:t>
            </w:r>
            <w:proofErr w:type="spellEnd"/>
          </w:p>
        </w:tc>
        <w:tc>
          <w:tcPr>
            <w:tcW w:w="3685" w:type="dxa"/>
            <w:tcBorders>
              <w:top w:val="single" w:sz="5" w:space="0" w:color="000000"/>
              <w:left w:val="single" w:sz="5" w:space="0" w:color="000000"/>
              <w:bottom w:val="single" w:sz="5" w:space="0" w:color="000000"/>
              <w:right w:val="single" w:sz="5" w:space="0" w:color="000000"/>
            </w:tcBorders>
          </w:tcPr>
          <w:p w:rsidR="00B93361" w:rsidRPr="0085393B" w:rsidRDefault="00B93361" w:rsidP="00B0605E">
            <w:pPr>
              <w:spacing w:line="360" w:lineRule="auto"/>
              <w:rPr>
                <w:sz w:val="24"/>
                <w:szCs w:val="24"/>
              </w:rPr>
            </w:pPr>
          </w:p>
        </w:tc>
      </w:tr>
      <w:tr w:rsidR="00B93361" w:rsidRPr="0085393B" w:rsidTr="0046033B">
        <w:trPr>
          <w:trHeight w:hRule="exact" w:val="478"/>
        </w:trPr>
        <w:tc>
          <w:tcPr>
            <w:tcW w:w="1356" w:type="dxa"/>
            <w:tcBorders>
              <w:top w:val="single" w:sz="5" w:space="0" w:color="000000"/>
              <w:left w:val="single" w:sz="5" w:space="0" w:color="000000"/>
              <w:bottom w:val="single" w:sz="5" w:space="0" w:color="000000"/>
              <w:right w:val="single" w:sz="5" w:space="0" w:color="000000"/>
            </w:tcBorders>
            <w:vAlign w:val="center"/>
          </w:tcPr>
          <w:p w:rsidR="00B93361" w:rsidRPr="0085393B" w:rsidRDefault="00B93361" w:rsidP="00B0605E">
            <w:pPr>
              <w:spacing w:before="28" w:after="0" w:line="360" w:lineRule="auto"/>
              <w:ind w:left="251" w:right="-20"/>
              <w:jc w:val="both"/>
              <w:rPr>
                <w:rFonts w:ascii="宋体" w:eastAsia="宋体" w:hAnsi="宋体" w:cs="宋体"/>
                <w:sz w:val="24"/>
                <w:szCs w:val="24"/>
              </w:rPr>
            </w:pPr>
            <w:proofErr w:type="spellStart"/>
            <w:r w:rsidRPr="0085393B">
              <w:rPr>
                <w:rFonts w:ascii="宋体" w:eastAsia="宋体" w:hAnsi="宋体" w:cs="宋体"/>
                <w:sz w:val="24"/>
                <w:szCs w:val="24"/>
              </w:rPr>
              <w:t>制定</w:t>
            </w:r>
            <w:r w:rsidRPr="0085393B">
              <w:rPr>
                <w:rFonts w:ascii="宋体" w:eastAsia="宋体" w:hAnsi="宋体" w:cs="宋体"/>
                <w:spacing w:val="-2"/>
                <w:sz w:val="24"/>
                <w:szCs w:val="24"/>
              </w:rPr>
              <w:t>部</w:t>
            </w:r>
            <w:r w:rsidRPr="0085393B">
              <w:rPr>
                <w:rFonts w:ascii="宋体" w:eastAsia="宋体" w:hAnsi="宋体" w:cs="宋体"/>
                <w:sz w:val="24"/>
                <w:szCs w:val="24"/>
              </w:rPr>
              <w:t>门</w:t>
            </w:r>
            <w:proofErr w:type="spellEnd"/>
          </w:p>
        </w:tc>
        <w:tc>
          <w:tcPr>
            <w:tcW w:w="2161" w:type="dxa"/>
            <w:tcBorders>
              <w:top w:val="single" w:sz="5" w:space="0" w:color="000000"/>
              <w:left w:val="single" w:sz="5" w:space="0" w:color="000000"/>
              <w:bottom w:val="single" w:sz="5" w:space="0" w:color="000000"/>
              <w:right w:val="single" w:sz="5" w:space="0" w:color="000000"/>
            </w:tcBorders>
            <w:vAlign w:val="center"/>
          </w:tcPr>
          <w:p w:rsidR="00B93361" w:rsidRPr="0085393B" w:rsidRDefault="00B93361" w:rsidP="00B0605E">
            <w:pPr>
              <w:spacing w:line="360" w:lineRule="auto"/>
              <w:jc w:val="both"/>
              <w:rPr>
                <w:sz w:val="24"/>
                <w:szCs w:val="24"/>
              </w:rPr>
            </w:pPr>
          </w:p>
        </w:tc>
        <w:tc>
          <w:tcPr>
            <w:tcW w:w="1356" w:type="dxa"/>
            <w:tcBorders>
              <w:top w:val="single" w:sz="5" w:space="0" w:color="000000"/>
              <w:left w:val="single" w:sz="5" w:space="0" w:color="000000"/>
              <w:bottom w:val="single" w:sz="5" w:space="0" w:color="000000"/>
              <w:right w:val="single" w:sz="5" w:space="0" w:color="000000"/>
            </w:tcBorders>
            <w:vAlign w:val="center"/>
          </w:tcPr>
          <w:p w:rsidR="00B93361" w:rsidRPr="0085393B" w:rsidRDefault="00B93361" w:rsidP="00B0605E">
            <w:pPr>
              <w:spacing w:before="28" w:after="0" w:line="360" w:lineRule="auto"/>
              <w:ind w:left="251" w:right="-20"/>
              <w:jc w:val="both"/>
              <w:rPr>
                <w:rFonts w:ascii="宋体" w:eastAsia="宋体" w:hAnsi="宋体" w:cs="宋体"/>
                <w:sz w:val="24"/>
                <w:szCs w:val="24"/>
              </w:rPr>
            </w:pPr>
            <w:r w:rsidRPr="0085393B">
              <w:rPr>
                <w:rFonts w:ascii="宋体" w:eastAsia="宋体" w:hAnsi="宋体" w:cs="宋体"/>
                <w:sz w:val="24"/>
                <w:szCs w:val="24"/>
              </w:rPr>
              <w:t>制 定</w:t>
            </w:r>
            <w:r w:rsidRPr="0085393B">
              <w:rPr>
                <w:rFonts w:ascii="宋体" w:eastAsia="宋体" w:hAnsi="宋体" w:cs="宋体"/>
                <w:spacing w:val="-2"/>
                <w:sz w:val="24"/>
                <w:szCs w:val="24"/>
              </w:rPr>
              <w:t xml:space="preserve"> </w:t>
            </w:r>
            <w:r w:rsidRPr="0085393B">
              <w:rPr>
                <w:rFonts w:ascii="宋体" w:eastAsia="宋体" w:hAnsi="宋体" w:cs="宋体"/>
                <w:sz w:val="24"/>
                <w:szCs w:val="24"/>
              </w:rPr>
              <w:t>人</w:t>
            </w:r>
          </w:p>
        </w:tc>
        <w:tc>
          <w:tcPr>
            <w:tcW w:w="3685" w:type="dxa"/>
            <w:tcBorders>
              <w:top w:val="single" w:sz="5" w:space="0" w:color="000000"/>
              <w:left w:val="single" w:sz="5" w:space="0" w:color="000000"/>
              <w:bottom w:val="single" w:sz="5" w:space="0" w:color="000000"/>
              <w:right w:val="single" w:sz="5" w:space="0" w:color="000000"/>
            </w:tcBorders>
          </w:tcPr>
          <w:p w:rsidR="00B93361" w:rsidRPr="0085393B" w:rsidRDefault="00B93361" w:rsidP="00B0605E">
            <w:pPr>
              <w:spacing w:line="360" w:lineRule="auto"/>
              <w:rPr>
                <w:sz w:val="24"/>
                <w:szCs w:val="24"/>
              </w:rPr>
            </w:pPr>
          </w:p>
        </w:tc>
      </w:tr>
      <w:tr w:rsidR="00B93361" w:rsidRPr="0085393B" w:rsidTr="0046033B">
        <w:trPr>
          <w:trHeight w:hRule="exact" w:val="480"/>
        </w:trPr>
        <w:tc>
          <w:tcPr>
            <w:tcW w:w="1356" w:type="dxa"/>
            <w:tcBorders>
              <w:top w:val="single" w:sz="5" w:space="0" w:color="000000"/>
              <w:left w:val="single" w:sz="5" w:space="0" w:color="000000"/>
              <w:bottom w:val="single" w:sz="5" w:space="0" w:color="000000"/>
              <w:right w:val="single" w:sz="5" w:space="0" w:color="000000"/>
            </w:tcBorders>
            <w:vAlign w:val="center"/>
          </w:tcPr>
          <w:p w:rsidR="00B93361" w:rsidRPr="0085393B" w:rsidRDefault="00B93361" w:rsidP="00B0605E">
            <w:pPr>
              <w:spacing w:before="28" w:after="0" w:line="360" w:lineRule="auto"/>
              <w:ind w:left="251" w:right="-20"/>
              <w:jc w:val="both"/>
              <w:rPr>
                <w:rFonts w:ascii="宋体" w:eastAsia="宋体" w:hAnsi="宋体" w:cs="宋体"/>
                <w:sz w:val="24"/>
                <w:szCs w:val="24"/>
              </w:rPr>
            </w:pPr>
            <w:r w:rsidRPr="0085393B">
              <w:rPr>
                <w:rFonts w:ascii="宋体" w:eastAsia="宋体" w:hAnsi="宋体" w:cs="宋体"/>
                <w:sz w:val="24"/>
                <w:szCs w:val="24"/>
              </w:rPr>
              <w:t>批 准</w:t>
            </w:r>
            <w:r w:rsidRPr="0085393B">
              <w:rPr>
                <w:rFonts w:ascii="宋体" w:eastAsia="宋体" w:hAnsi="宋体" w:cs="宋体"/>
                <w:spacing w:val="-2"/>
                <w:sz w:val="24"/>
                <w:szCs w:val="24"/>
              </w:rPr>
              <w:t xml:space="preserve"> </w:t>
            </w:r>
            <w:r w:rsidRPr="0085393B">
              <w:rPr>
                <w:rFonts w:ascii="宋体" w:eastAsia="宋体" w:hAnsi="宋体" w:cs="宋体"/>
                <w:sz w:val="24"/>
                <w:szCs w:val="24"/>
              </w:rPr>
              <w:t>人</w:t>
            </w:r>
          </w:p>
        </w:tc>
        <w:tc>
          <w:tcPr>
            <w:tcW w:w="2161" w:type="dxa"/>
            <w:tcBorders>
              <w:top w:val="single" w:sz="5" w:space="0" w:color="000000"/>
              <w:left w:val="single" w:sz="5" w:space="0" w:color="000000"/>
              <w:bottom w:val="single" w:sz="5" w:space="0" w:color="000000"/>
              <w:right w:val="single" w:sz="5" w:space="0" w:color="000000"/>
            </w:tcBorders>
            <w:vAlign w:val="center"/>
          </w:tcPr>
          <w:p w:rsidR="00B93361" w:rsidRPr="0085393B" w:rsidRDefault="00B93361" w:rsidP="00B0605E">
            <w:pPr>
              <w:spacing w:line="360" w:lineRule="auto"/>
              <w:jc w:val="both"/>
              <w:rPr>
                <w:sz w:val="24"/>
                <w:szCs w:val="24"/>
              </w:rPr>
            </w:pPr>
          </w:p>
        </w:tc>
        <w:tc>
          <w:tcPr>
            <w:tcW w:w="1356" w:type="dxa"/>
            <w:tcBorders>
              <w:top w:val="single" w:sz="5" w:space="0" w:color="000000"/>
              <w:left w:val="single" w:sz="5" w:space="0" w:color="000000"/>
              <w:bottom w:val="single" w:sz="5" w:space="0" w:color="000000"/>
              <w:right w:val="single" w:sz="5" w:space="0" w:color="000000"/>
            </w:tcBorders>
            <w:vAlign w:val="center"/>
          </w:tcPr>
          <w:p w:rsidR="00B93361" w:rsidRPr="0085393B" w:rsidRDefault="00B93361" w:rsidP="00B0605E">
            <w:pPr>
              <w:spacing w:before="28" w:after="0" w:line="360" w:lineRule="auto"/>
              <w:ind w:left="251" w:right="-20"/>
              <w:jc w:val="both"/>
              <w:rPr>
                <w:rFonts w:ascii="宋体" w:eastAsia="宋体" w:hAnsi="宋体" w:cs="宋体"/>
                <w:sz w:val="24"/>
                <w:szCs w:val="24"/>
              </w:rPr>
            </w:pPr>
            <w:proofErr w:type="spellStart"/>
            <w:r w:rsidRPr="0085393B">
              <w:rPr>
                <w:rFonts w:ascii="宋体" w:eastAsia="宋体" w:hAnsi="宋体" w:cs="宋体"/>
                <w:sz w:val="24"/>
                <w:szCs w:val="24"/>
              </w:rPr>
              <w:t>制定</w:t>
            </w:r>
            <w:r w:rsidRPr="0085393B">
              <w:rPr>
                <w:rFonts w:ascii="宋体" w:eastAsia="宋体" w:hAnsi="宋体" w:cs="宋体"/>
                <w:spacing w:val="-2"/>
                <w:sz w:val="24"/>
                <w:szCs w:val="24"/>
              </w:rPr>
              <w:t>日</w:t>
            </w:r>
            <w:r w:rsidRPr="0085393B">
              <w:rPr>
                <w:rFonts w:ascii="宋体" w:eastAsia="宋体" w:hAnsi="宋体" w:cs="宋体"/>
                <w:sz w:val="24"/>
                <w:szCs w:val="24"/>
              </w:rPr>
              <w:t>期</w:t>
            </w:r>
            <w:proofErr w:type="spellEnd"/>
          </w:p>
        </w:tc>
        <w:tc>
          <w:tcPr>
            <w:tcW w:w="3685" w:type="dxa"/>
            <w:tcBorders>
              <w:top w:val="single" w:sz="5" w:space="0" w:color="000000"/>
              <w:left w:val="single" w:sz="5" w:space="0" w:color="000000"/>
              <w:bottom w:val="single" w:sz="5" w:space="0" w:color="000000"/>
              <w:right w:val="single" w:sz="5" w:space="0" w:color="000000"/>
            </w:tcBorders>
          </w:tcPr>
          <w:p w:rsidR="00B93361" w:rsidRPr="0085393B" w:rsidRDefault="00B93361" w:rsidP="00B0605E">
            <w:pPr>
              <w:spacing w:line="360" w:lineRule="auto"/>
              <w:rPr>
                <w:sz w:val="24"/>
                <w:szCs w:val="24"/>
              </w:rPr>
            </w:pPr>
          </w:p>
        </w:tc>
      </w:tr>
    </w:tbl>
    <w:p w:rsidR="00B93361" w:rsidRPr="0020603F" w:rsidRDefault="00B93361" w:rsidP="0020603F">
      <w:pPr>
        <w:spacing w:after="0" w:line="360" w:lineRule="auto"/>
        <w:ind w:right="-20" w:firstLineChars="195" w:firstLine="478"/>
        <w:rPr>
          <w:rFonts w:ascii="宋体" w:eastAsia="宋体" w:hAnsi="宋体" w:cs="宋体"/>
          <w:b/>
          <w:sz w:val="24"/>
          <w:szCs w:val="24"/>
          <w:lang w:eastAsia="zh-CN"/>
        </w:rPr>
      </w:pPr>
      <w:r w:rsidRPr="0020603F">
        <w:rPr>
          <w:rFonts w:ascii="宋体" w:eastAsia="宋体" w:hAnsi="宋体" w:cs="宋体"/>
          <w:b/>
          <w:spacing w:val="2"/>
          <w:position w:val="-2"/>
          <w:sz w:val="24"/>
          <w:szCs w:val="24"/>
          <w:lang w:eastAsia="zh-CN"/>
        </w:rPr>
        <w:t>一</w:t>
      </w:r>
      <w:r w:rsidRPr="0020603F">
        <w:rPr>
          <w:rFonts w:ascii="宋体" w:eastAsia="宋体" w:hAnsi="宋体" w:cs="宋体"/>
          <w:b/>
          <w:position w:val="-2"/>
          <w:sz w:val="24"/>
          <w:szCs w:val="24"/>
          <w:lang w:eastAsia="zh-CN"/>
        </w:rPr>
        <w:t>、</w:t>
      </w:r>
      <w:r w:rsidRPr="0020603F">
        <w:rPr>
          <w:rFonts w:ascii="宋体" w:eastAsia="宋体" w:hAnsi="宋体" w:cs="宋体"/>
          <w:b/>
          <w:spacing w:val="2"/>
          <w:position w:val="-2"/>
          <w:sz w:val="24"/>
          <w:szCs w:val="24"/>
          <w:lang w:eastAsia="zh-CN"/>
        </w:rPr>
        <w:t>课</w:t>
      </w:r>
      <w:r w:rsidRPr="0020603F">
        <w:rPr>
          <w:rFonts w:ascii="宋体" w:eastAsia="宋体" w:hAnsi="宋体" w:cs="宋体"/>
          <w:b/>
          <w:position w:val="-2"/>
          <w:sz w:val="24"/>
          <w:szCs w:val="24"/>
          <w:lang w:eastAsia="zh-CN"/>
        </w:rPr>
        <w:t>程属性</w:t>
      </w:r>
    </w:p>
    <w:p w:rsidR="00B93361" w:rsidRDefault="00B93361" w:rsidP="00B0605E">
      <w:pPr>
        <w:spacing w:after="0" w:line="360" w:lineRule="auto"/>
        <w:ind w:right="-20" w:firstLineChars="195" w:firstLine="468"/>
        <w:rPr>
          <w:rFonts w:ascii="宋体" w:eastAsia="宋体" w:hAnsi="宋体" w:cs="宋体"/>
          <w:sz w:val="24"/>
          <w:szCs w:val="24"/>
          <w:lang w:eastAsia="zh-CN"/>
        </w:rPr>
      </w:pPr>
      <w:r>
        <w:rPr>
          <w:rFonts w:ascii="Times New Roman" w:eastAsia="Times New Roman" w:hAnsi="Times New Roman" w:cs="Times New Roman"/>
          <w:sz w:val="24"/>
          <w:szCs w:val="24"/>
          <w:lang w:eastAsia="zh-CN"/>
        </w:rPr>
        <w:t>1.</w:t>
      </w:r>
      <w:r>
        <w:rPr>
          <w:rFonts w:ascii="宋体" w:eastAsia="宋体" w:hAnsi="宋体" w:cs="宋体"/>
          <w:sz w:val="24"/>
          <w:szCs w:val="24"/>
          <w:lang w:eastAsia="zh-CN"/>
        </w:rPr>
        <w:t>课程的性质</w:t>
      </w:r>
    </w:p>
    <w:p w:rsidR="00B93361" w:rsidRDefault="00B93361" w:rsidP="00B0605E">
      <w:pPr>
        <w:spacing w:before="96" w:after="0" w:line="360" w:lineRule="auto"/>
        <w:ind w:firstLineChars="195" w:firstLine="468"/>
        <w:jc w:val="both"/>
        <w:rPr>
          <w:rFonts w:ascii="宋体" w:eastAsia="宋体" w:hAnsi="宋体" w:cs="宋体"/>
          <w:sz w:val="24"/>
          <w:szCs w:val="24"/>
          <w:lang w:eastAsia="zh-CN"/>
        </w:rPr>
      </w:pPr>
      <w:r>
        <w:rPr>
          <w:rFonts w:ascii="宋体" w:eastAsia="宋体" w:hAnsi="宋体" w:cs="宋体"/>
          <w:sz w:val="24"/>
          <w:szCs w:val="24"/>
          <w:lang w:eastAsia="zh-CN"/>
        </w:rPr>
        <w:t>《</w:t>
      </w:r>
      <w:r>
        <w:rPr>
          <w:rFonts w:ascii="Times New Roman" w:eastAsia="Times New Roman" w:hAnsi="Times New Roman" w:cs="Times New Roman"/>
          <w:sz w:val="24"/>
          <w:szCs w:val="24"/>
          <w:lang w:eastAsia="zh-CN"/>
        </w:rPr>
        <w:t>XXXX</w:t>
      </w:r>
      <w:r>
        <w:rPr>
          <w:rFonts w:ascii="宋体" w:eastAsia="宋体" w:hAnsi="宋体" w:cs="宋体"/>
          <w:spacing w:val="-17"/>
          <w:sz w:val="24"/>
          <w:szCs w:val="24"/>
          <w:lang w:eastAsia="zh-CN"/>
        </w:rPr>
        <w:t>》</w:t>
      </w:r>
      <w:r>
        <w:rPr>
          <w:rFonts w:ascii="宋体" w:eastAsia="宋体" w:hAnsi="宋体" w:cs="宋体"/>
          <w:sz w:val="24"/>
          <w:szCs w:val="24"/>
          <w:lang w:eastAsia="zh-CN"/>
        </w:rPr>
        <w:t>是</w:t>
      </w:r>
      <w:r w:rsidR="00C847E1">
        <w:rPr>
          <w:rFonts w:ascii="Times New Roman" w:eastAsia="Times New Roman" w:hAnsi="Times New Roman" w:cs="Times New Roman"/>
          <w:spacing w:val="1"/>
          <w:sz w:val="24"/>
          <w:szCs w:val="24"/>
          <w:lang w:eastAsia="zh-CN"/>
        </w:rPr>
        <w:t>X</w:t>
      </w:r>
      <w:r>
        <w:rPr>
          <w:rFonts w:ascii="Times New Roman" w:eastAsia="Times New Roman" w:hAnsi="Times New Roman" w:cs="Times New Roman"/>
          <w:spacing w:val="1"/>
          <w:sz w:val="24"/>
          <w:szCs w:val="24"/>
          <w:lang w:eastAsia="zh-CN"/>
        </w:rPr>
        <w:t>X</w:t>
      </w:r>
      <w:r>
        <w:rPr>
          <w:rFonts w:ascii="Times New Roman" w:eastAsia="Times New Roman" w:hAnsi="Times New Roman" w:cs="Times New Roman"/>
          <w:sz w:val="24"/>
          <w:szCs w:val="24"/>
          <w:lang w:eastAsia="zh-CN"/>
        </w:rPr>
        <w:t>X</w:t>
      </w:r>
      <w:r>
        <w:rPr>
          <w:rFonts w:ascii="宋体" w:eastAsia="宋体" w:hAnsi="宋体" w:cs="宋体"/>
          <w:spacing w:val="2"/>
          <w:sz w:val="24"/>
          <w:szCs w:val="24"/>
          <w:lang w:eastAsia="zh-CN"/>
        </w:rPr>
        <w:t>专</w:t>
      </w:r>
      <w:r>
        <w:rPr>
          <w:rFonts w:ascii="宋体" w:eastAsia="宋体" w:hAnsi="宋体" w:cs="宋体"/>
          <w:sz w:val="24"/>
          <w:szCs w:val="24"/>
          <w:lang w:eastAsia="zh-CN"/>
        </w:rPr>
        <w:t>业的专业基础必</w:t>
      </w:r>
      <w:r>
        <w:rPr>
          <w:rFonts w:ascii="宋体" w:eastAsia="宋体" w:hAnsi="宋体" w:cs="宋体"/>
          <w:spacing w:val="1"/>
          <w:sz w:val="24"/>
          <w:szCs w:val="24"/>
          <w:lang w:eastAsia="zh-CN"/>
        </w:rPr>
        <w:t>修</w:t>
      </w:r>
      <w:r>
        <w:rPr>
          <w:rFonts w:ascii="Times New Roman" w:eastAsia="Times New Roman" w:hAnsi="Times New Roman" w:cs="Times New Roman"/>
          <w:sz w:val="24"/>
          <w:szCs w:val="24"/>
          <w:lang w:eastAsia="zh-CN"/>
        </w:rPr>
        <w:t>/</w:t>
      </w:r>
      <w:r>
        <w:rPr>
          <w:rFonts w:ascii="宋体" w:eastAsia="宋体" w:hAnsi="宋体" w:cs="宋体"/>
          <w:sz w:val="24"/>
          <w:szCs w:val="24"/>
          <w:lang w:eastAsia="zh-CN"/>
        </w:rPr>
        <w:t>选</w:t>
      </w:r>
      <w:r>
        <w:rPr>
          <w:rFonts w:ascii="宋体" w:eastAsia="宋体" w:hAnsi="宋体" w:cs="宋体"/>
          <w:spacing w:val="-17"/>
          <w:sz w:val="24"/>
          <w:szCs w:val="24"/>
          <w:lang w:eastAsia="zh-CN"/>
        </w:rPr>
        <w:t>修</w:t>
      </w:r>
      <w:r>
        <w:rPr>
          <w:rFonts w:ascii="宋体" w:eastAsia="宋体" w:hAnsi="宋体" w:cs="宋体"/>
          <w:sz w:val="24"/>
          <w:szCs w:val="24"/>
          <w:lang w:eastAsia="zh-CN"/>
        </w:rPr>
        <w:t>（基础课</w:t>
      </w:r>
      <w:r>
        <w:rPr>
          <w:rFonts w:ascii="Times New Roman" w:eastAsia="Times New Roman" w:hAnsi="Times New Roman" w:cs="Times New Roman"/>
          <w:sz w:val="24"/>
          <w:szCs w:val="24"/>
          <w:lang w:eastAsia="zh-CN"/>
        </w:rPr>
        <w:t>/</w:t>
      </w:r>
      <w:r>
        <w:rPr>
          <w:rFonts w:ascii="宋体" w:eastAsia="宋体" w:hAnsi="宋体" w:cs="宋体"/>
          <w:sz w:val="24"/>
          <w:szCs w:val="24"/>
          <w:lang w:eastAsia="zh-CN"/>
        </w:rPr>
        <w:t>专业基础</w:t>
      </w:r>
      <w:r>
        <w:rPr>
          <w:rFonts w:ascii="宋体" w:eastAsia="宋体" w:hAnsi="宋体" w:cs="宋体"/>
          <w:spacing w:val="1"/>
          <w:sz w:val="24"/>
          <w:szCs w:val="24"/>
          <w:lang w:eastAsia="zh-CN"/>
        </w:rPr>
        <w:t>课</w:t>
      </w:r>
      <w:r>
        <w:rPr>
          <w:rFonts w:ascii="Times New Roman" w:eastAsia="Times New Roman" w:hAnsi="Times New Roman" w:cs="Times New Roman"/>
          <w:sz w:val="24"/>
          <w:szCs w:val="24"/>
          <w:lang w:eastAsia="zh-CN"/>
        </w:rPr>
        <w:t>/</w:t>
      </w:r>
      <w:r>
        <w:rPr>
          <w:rFonts w:ascii="宋体" w:eastAsia="宋体" w:hAnsi="宋体" w:cs="宋体"/>
          <w:sz w:val="24"/>
          <w:szCs w:val="24"/>
          <w:lang w:eastAsia="zh-CN"/>
        </w:rPr>
        <w:t>专业核心</w:t>
      </w:r>
      <w:r>
        <w:rPr>
          <w:rFonts w:ascii="宋体" w:eastAsia="宋体" w:hAnsi="宋体" w:cs="宋体"/>
          <w:spacing w:val="2"/>
          <w:sz w:val="24"/>
          <w:szCs w:val="24"/>
          <w:lang w:eastAsia="zh-CN"/>
        </w:rPr>
        <w:t>课</w:t>
      </w:r>
      <w:r>
        <w:rPr>
          <w:rFonts w:ascii="Times New Roman" w:eastAsia="Times New Roman" w:hAnsi="Times New Roman" w:cs="Times New Roman"/>
          <w:sz w:val="24"/>
          <w:szCs w:val="24"/>
          <w:lang w:eastAsia="zh-CN"/>
        </w:rPr>
        <w:t>/XXX</w:t>
      </w:r>
      <w:r>
        <w:rPr>
          <w:rFonts w:ascii="宋体" w:eastAsia="宋体" w:hAnsi="宋体" w:cs="宋体"/>
          <w:spacing w:val="2"/>
          <w:sz w:val="24"/>
          <w:szCs w:val="24"/>
          <w:lang w:eastAsia="zh-CN"/>
        </w:rPr>
        <w:t>课</w:t>
      </w:r>
      <w:r>
        <w:rPr>
          <w:rFonts w:ascii="宋体" w:eastAsia="宋体" w:hAnsi="宋体" w:cs="宋体"/>
          <w:sz w:val="24"/>
          <w:szCs w:val="24"/>
          <w:lang w:eastAsia="zh-CN"/>
        </w:rPr>
        <w:t>程</w:t>
      </w:r>
      <w:r>
        <w:rPr>
          <w:rFonts w:ascii="宋体" w:eastAsia="宋体" w:hAnsi="宋体" w:cs="宋体"/>
          <w:spacing w:val="2"/>
          <w:sz w:val="24"/>
          <w:szCs w:val="24"/>
          <w:lang w:eastAsia="zh-CN"/>
        </w:rPr>
        <w:t>，</w:t>
      </w:r>
      <w:r>
        <w:rPr>
          <w:rFonts w:ascii="宋体" w:eastAsia="宋体" w:hAnsi="宋体" w:cs="宋体"/>
          <w:sz w:val="24"/>
          <w:szCs w:val="24"/>
          <w:lang w:eastAsia="zh-CN"/>
        </w:rPr>
        <w:t>说</w:t>
      </w:r>
      <w:r>
        <w:rPr>
          <w:rFonts w:ascii="宋体" w:eastAsia="宋体" w:hAnsi="宋体" w:cs="宋体"/>
          <w:spacing w:val="2"/>
          <w:sz w:val="24"/>
          <w:szCs w:val="24"/>
          <w:lang w:eastAsia="zh-CN"/>
        </w:rPr>
        <w:t>法</w:t>
      </w:r>
      <w:r>
        <w:rPr>
          <w:rFonts w:ascii="宋体" w:eastAsia="宋体" w:hAnsi="宋体" w:cs="宋体"/>
          <w:sz w:val="24"/>
          <w:szCs w:val="24"/>
          <w:lang w:eastAsia="zh-CN"/>
        </w:rPr>
        <w:t>要</w:t>
      </w:r>
      <w:r>
        <w:rPr>
          <w:rFonts w:ascii="宋体" w:eastAsia="宋体" w:hAnsi="宋体" w:cs="宋体"/>
          <w:spacing w:val="2"/>
          <w:sz w:val="24"/>
          <w:szCs w:val="24"/>
          <w:lang w:eastAsia="zh-CN"/>
        </w:rPr>
        <w:t>与课</w:t>
      </w:r>
      <w:r>
        <w:rPr>
          <w:rFonts w:ascii="宋体" w:eastAsia="宋体" w:hAnsi="宋体" w:cs="宋体"/>
          <w:sz w:val="24"/>
          <w:szCs w:val="24"/>
          <w:lang w:eastAsia="zh-CN"/>
        </w:rPr>
        <w:t>程</w:t>
      </w:r>
      <w:r>
        <w:rPr>
          <w:rFonts w:ascii="宋体" w:eastAsia="宋体" w:hAnsi="宋体" w:cs="宋体"/>
          <w:spacing w:val="2"/>
          <w:sz w:val="24"/>
          <w:szCs w:val="24"/>
          <w:lang w:eastAsia="zh-CN"/>
        </w:rPr>
        <w:t>体</w:t>
      </w:r>
      <w:r>
        <w:rPr>
          <w:rFonts w:ascii="宋体" w:eastAsia="宋体" w:hAnsi="宋体" w:cs="宋体"/>
          <w:sz w:val="24"/>
          <w:szCs w:val="24"/>
          <w:lang w:eastAsia="zh-CN"/>
        </w:rPr>
        <w:t>系</w:t>
      </w:r>
      <w:r>
        <w:rPr>
          <w:rFonts w:ascii="宋体" w:eastAsia="宋体" w:hAnsi="宋体" w:cs="宋体"/>
          <w:spacing w:val="2"/>
          <w:sz w:val="24"/>
          <w:szCs w:val="24"/>
          <w:lang w:eastAsia="zh-CN"/>
        </w:rPr>
        <w:t>中</w:t>
      </w:r>
      <w:r>
        <w:rPr>
          <w:rFonts w:ascii="宋体" w:eastAsia="宋体" w:hAnsi="宋体" w:cs="宋体"/>
          <w:sz w:val="24"/>
          <w:szCs w:val="24"/>
          <w:lang w:eastAsia="zh-CN"/>
        </w:rPr>
        <w:t>一</w:t>
      </w:r>
      <w:r>
        <w:rPr>
          <w:rFonts w:ascii="宋体" w:eastAsia="宋体" w:hAnsi="宋体" w:cs="宋体"/>
          <w:spacing w:val="2"/>
          <w:sz w:val="24"/>
          <w:szCs w:val="24"/>
          <w:lang w:eastAsia="zh-CN"/>
        </w:rPr>
        <w:t>致</w:t>
      </w:r>
      <w:r w:rsidR="00B0605E">
        <w:rPr>
          <w:rFonts w:ascii="宋体" w:eastAsia="宋体" w:hAnsi="宋体" w:cs="宋体"/>
          <w:spacing w:val="2"/>
          <w:sz w:val="24"/>
          <w:szCs w:val="24"/>
          <w:lang w:eastAsia="zh-CN"/>
        </w:rPr>
        <w:t>）</w:t>
      </w:r>
      <w:r w:rsidR="00B0605E">
        <w:rPr>
          <w:rFonts w:ascii="宋体" w:eastAsia="宋体" w:hAnsi="宋体" w:cs="宋体" w:hint="eastAsia"/>
          <w:sz w:val="24"/>
          <w:szCs w:val="24"/>
          <w:lang w:eastAsia="zh-CN"/>
        </w:rPr>
        <w:t>，</w:t>
      </w:r>
      <w:r>
        <w:rPr>
          <w:rFonts w:ascii="宋体" w:eastAsia="宋体" w:hAnsi="宋体" w:cs="宋体"/>
          <w:spacing w:val="2"/>
          <w:sz w:val="24"/>
          <w:szCs w:val="24"/>
          <w:lang w:eastAsia="zh-CN"/>
        </w:rPr>
        <w:t>是一</w:t>
      </w:r>
      <w:r>
        <w:rPr>
          <w:rFonts w:ascii="宋体" w:eastAsia="宋体" w:hAnsi="宋体" w:cs="宋体"/>
          <w:sz w:val="24"/>
          <w:szCs w:val="24"/>
          <w:lang w:eastAsia="zh-CN"/>
        </w:rPr>
        <w:t>门</w:t>
      </w:r>
      <w:r>
        <w:rPr>
          <w:rFonts w:ascii="宋体" w:eastAsia="宋体" w:hAnsi="宋体" w:cs="宋体"/>
          <w:spacing w:val="2"/>
          <w:sz w:val="24"/>
          <w:szCs w:val="24"/>
          <w:lang w:eastAsia="zh-CN"/>
        </w:rPr>
        <w:t>（</w:t>
      </w:r>
      <w:r>
        <w:rPr>
          <w:rFonts w:ascii="宋体" w:eastAsia="宋体" w:hAnsi="宋体" w:cs="宋体"/>
          <w:sz w:val="24"/>
          <w:szCs w:val="24"/>
          <w:lang w:eastAsia="zh-CN"/>
        </w:rPr>
        <w:t>理</w:t>
      </w:r>
      <w:r>
        <w:rPr>
          <w:rFonts w:ascii="宋体" w:eastAsia="宋体" w:hAnsi="宋体" w:cs="宋体"/>
          <w:spacing w:val="6"/>
          <w:sz w:val="24"/>
          <w:szCs w:val="24"/>
          <w:lang w:eastAsia="zh-CN"/>
        </w:rPr>
        <w:t>论</w:t>
      </w:r>
      <w:r>
        <w:rPr>
          <w:rFonts w:ascii="Times New Roman" w:eastAsia="Times New Roman" w:hAnsi="Times New Roman" w:cs="Times New Roman"/>
          <w:sz w:val="24"/>
          <w:szCs w:val="24"/>
          <w:lang w:eastAsia="zh-CN"/>
        </w:rPr>
        <w:t>/</w:t>
      </w:r>
      <w:r>
        <w:rPr>
          <w:rFonts w:ascii="宋体" w:eastAsia="宋体" w:hAnsi="宋体" w:cs="宋体"/>
          <w:spacing w:val="2"/>
          <w:sz w:val="24"/>
          <w:szCs w:val="24"/>
          <w:lang w:eastAsia="zh-CN"/>
        </w:rPr>
        <w:t>实</w:t>
      </w:r>
      <w:r>
        <w:rPr>
          <w:rFonts w:ascii="宋体" w:eastAsia="宋体" w:hAnsi="宋体" w:cs="宋体"/>
          <w:sz w:val="24"/>
          <w:szCs w:val="24"/>
          <w:lang w:eastAsia="zh-CN"/>
        </w:rPr>
        <w:t>践</w:t>
      </w:r>
      <w:r>
        <w:rPr>
          <w:rFonts w:ascii="Times New Roman" w:eastAsia="Times New Roman" w:hAnsi="Times New Roman" w:cs="Times New Roman"/>
          <w:sz w:val="24"/>
          <w:szCs w:val="24"/>
          <w:lang w:eastAsia="zh-CN"/>
        </w:rPr>
        <w:t>/</w:t>
      </w:r>
      <w:r>
        <w:rPr>
          <w:rFonts w:ascii="宋体" w:eastAsia="宋体" w:hAnsi="宋体" w:cs="宋体"/>
          <w:sz w:val="24"/>
          <w:szCs w:val="24"/>
          <w:lang w:eastAsia="zh-CN"/>
        </w:rPr>
        <w:t>实</w:t>
      </w:r>
      <w:r>
        <w:rPr>
          <w:rFonts w:ascii="宋体" w:eastAsia="宋体" w:hAnsi="宋体" w:cs="宋体"/>
          <w:spacing w:val="3"/>
          <w:sz w:val="24"/>
          <w:szCs w:val="24"/>
          <w:lang w:eastAsia="zh-CN"/>
        </w:rPr>
        <w:t>训</w:t>
      </w:r>
      <w:r>
        <w:rPr>
          <w:rFonts w:ascii="Times New Roman" w:eastAsia="Times New Roman" w:hAnsi="Times New Roman" w:cs="Times New Roman"/>
          <w:sz w:val="24"/>
          <w:szCs w:val="24"/>
          <w:lang w:eastAsia="zh-CN"/>
        </w:rPr>
        <w:t>/</w:t>
      </w:r>
      <w:r>
        <w:rPr>
          <w:rFonts w:ascii="宋体" w:eastAsia="宋体" w:hAnsi="宋体" w:cs="宋体"/>
          <w:spacing w:val="2"/>
          <w:sz w:val="24"/>
          <w:szCs w:val="24"/>
          <w:lang w:eastAsia="zh-CN"/>
        </w:rPr>
        <w:t>理</w:t>
      </w:r>
      <w:r>
        <w:rPr>
          <w:rFonts w:ascii="宋体" w:eastAsia="宋体" w:hAnsi="宋体" w:cs="宋体"/>
          <w:sz w:val="24"/>
          <w:szCs w:val="24"/>
          <w:lang w:eastAsia="zh-CN"/>
        </w:rPr>
        <w:t>实</w:t>
      </w:r>
      <w:r>
        <w:rPr>
          <w:rFonts w:ascii="宋体" w:eastAsia="宋体" w:hAnsi="宋体" w:cs="宋体"/>
          <w:spacing w:val="2"/>
          <w:sz w:val="24"/>
          <w:szCs w:val="24"/>
          <w:lang w:eastAsia="zh-CN"/>
        </w:rPr>
        <w:t>一</w:t>
      </w:r>
      <w:r>
        <w:rPr>
          <w:rFonts w:ascii="宋体" w:eastAsia="宋体" w:hAnsi="宋体" w:cs="宋体"/>
          <w:sz w:val="24"/>
          <w:szCs w:val="24"/>
          <w:lang w:eastAsia="zh-CN"/>
        </w:rPr>
        <w:t>体</w:t>
      </w:r>
      <w:r>
        <w:rPr>
          <w:rFonts w:ascii="Times New Roman" w:eastAsia="Times New Roman" w:hAnsi="Times New Roman" w:cs="Times New Roman"/>
          <w:spacing w:val="3"/>
          <w:sz w:val="24"/>
          <w:szCs w:val="24"/>
          <w:lang w:eastAsia="zh-CN"/>
        </w:rPr>
        <w:t>/</w:t>
      </w:r>
      <w:r>
        <w:rPr>
          <w:rFonts w:ascii="宋体" w:eastAsia="宋体" w:hAnsi="宋体" w:cs="宋体"/>
          <w:spacing w:val="2"/>
          <w:sz w:val="24"/>
          <w:szCs w:val="24"/>
          <w:lang w:eastAsia="zh-CN"/>
        </w:rPr>
        <w:t>工学</w:t>
      </w:r>
      <w:r>
        <w:rPr>
          <w:rFonts w:ascii="宋体" w:eastAsia="宋体" w:hAnsi="宋体" w:cs="宋体"/>
          <w:sz w:val="24"/>
          <w:szCs w:val="24"/>
          <w:lang w:eastAsia="zh-CN"/>
        </w:rPr>
        <w:t>结合）课程。</w:t>
      </w:r>
    </w:p>
    <w:p w:rsidR="00B93361" w:rsidRPr="0046033B" w:rsidRDefault="00B93361" w:rsidP="0046033B">
      <w:pPr>
        <w:spacing w:before="53" w:after="0" w:line="360" w:lineRule="auto"/>
        <w:ind w:firstLineChars="195" w:firstLine="470"/>
        <w:rPr>
          <w:rFonts w:ascii="宋体" w:eastAsia="宋体" w:hAnsi="宋体" w:cs="宋体"/>
          <w:b/>
          <w:sz w:val="24"/>
          <w:szCs w:val="24"/>
          <w:lang w:eastAsia="zh-CN"/>
        </w:rPr>
      </w:pPr>
      <w:r w:rsidRPr="0046033B">
        <w:rPr>
          <w:rFonts w:ascii="Times New Roman" w:eastAsia="Times New Roman" w:hAnsi="Times New Roman" w:cs="Times New Roman"/>
          <w:b/>
          <w:sz w:val="24"/>
          <w:szCs w:val="24"/>
          <w:lang w:eastAsia="zh-CN"/>
        </w:rPr>
        <w:t>2.</w:t>
      </w:r>
      <w:r w:rsidRPr="0046033B">
        <w:rPr>
          <w:rFonts w:ascii="宋体" w:eastAsia="宋体" w:hAnsi="宋体" w:cs="宋体"/>
          <w:b/>
          <w:sz w:val="24"/>
          <w:szCs w:val="24"/>
          <w:lang w:eastAsia="zh-CN"/>
        </w:rPr>
        <w:t>课程定位</w:t>
      </w:r>
    </w:p>
    <w:p w:rsidR="00B93361" w:rsidRPr="0046033B" w:rsidRDefault="00B93361" w:rsidP="00B0605E">
      <w:pPr>
        <w:spacing w:before="96" w:after="0" w:line="360" w:lineRule="auto"/>
        <w:ind w:right="29" w:firstLineChars="195" w:firstLine="468"/>
        <w:rPr>
          <w:rFonts w:asciiTheme="majorHAnsi" w:eastAsiaTheme="majorEastAsia" w:hAnsiTheme="majorHAnsi" w:cs="宋体"/>
          <w:sz w:val="24"/>
          <w:szCs w:val="24"/>
          <w:lang w:eastAsia="zh-CN"/>
        </w:rPr>
      </w:pPr>
      <w:r w:rsidRPr="0046033B">
        <w:rPr>
          <w:rFonts w:asciiTheme="majorHAnsi" w:eastAsiaTheme="majorEastAsia" w:hAnsi="宋体" w:cs="宋体"/>
          <w:sz w:val="24"/>
          <w:szCs w:val="24"/>
          <w:lang w:eastAsia="zh-CN"/>
        </w:rPr>
        <w:t>（本门课程在专业课程体系中的作用</w:t>
      </w:r>
      <w:r w:rsidRPr="0046033B">
        <w:rPr>
          <w:rFonts w:asciiTheme="majorHAnsi" w:eastAsiaTheme="majorEastAsia" w:hAnsi="宋体" w:cs="宋体"/>
          <w:spacing w:val="-58"/>
          <w:sz w:val="24"/>
          <w:szCs w:val="24"/>
          <w:lang w:eastAsia="zh-CN"/>
        </w:rPr>
        <w:t>）</w:t>
      </w:r>
      <w:r w:rsidRPr="0046033B">
        <w:rPr>
          <w:rFonts w:asciiTheme="majorHAnsi" w:eastAsiaTheme="majorEastAsia" w:hAnsi="宋体" w:cs="宋体"/>
          <w:sz w:val="24"/>
          <w:szCs w:val="24"/>
          <w:lang w:eastAsia="zh-CN"/>
        </w:rPr>
        <w:t>本课程在第</w:t>
      </w:r>
      <w:r w:rsidR="0046033B">
        <w:rPr>
          <w:rFonts w:asciiTheme="majorHAnsi" w:eastAsiaTheme="majorEastAsia" w:hAnsi="宋体" w:cs="宋体" w:hint="eastAsia"/>
          <w:sz w:val="24"/>
          <w:szCs w:val="24"/>
          <w:lang w:eastAsia="zh-CN"/>
        </w:rPr>
        <w:t>X</w:t>
      </w:r>
      <w:r w:rsidR="0046033B">
        <w:rPr>
          <w:rFonts w:asciiTheme="majorHAnsi" w:eastAsiaTheme="majorEastAsia" w:hAnsi="宋体" w:cs="宋体" w:hint="eastAsia"/>
          <w:sz w:val="24"/>
          <w:szCs w:val="24"/>
          <w:lang w:eastAsia="zh-CN"/>
        </w:rPr>
        <w:t>学期</w:t>
      </w:r>
      <w:r w:rsidRPr="0046033B">
        <w:rPr>
          <w:rFonts w:asciiTheme="majorHAnsi" w:eastAsiaTheme="majorEastAsia" w:hAnsi="宋体" w:cs="宋体"/>
          <w:sz w:val="24"/>
          <w:szCs w:val="24"/>
          <w:lang w:eastAsia="zh-CN"/>
        </w:rPr>
        <w:t>开设</w:t>
      </w:r>
      <w:r w:rsidRPr="0046033B">
        <w:rPr>
          <w:rFonts w:asciiTheme="majorHAnsi" w:eastAsiaTheme="majorEastAsia" w:hAnsi="宋体" w:cs="宋体"/>
          <w:spacing w:val="-58"/>
          <w:sz w:val="24"/>
          <w:szCs w:val="24"/>
          <w:lang w:eastAsia="zh-CN"/>
        </w:rPr>
        <w:t>，</w:t>
      </w:r>
      <w:r w:rsidRPr="0046033B">
        <w:rPr>
          <w:rFonts w:asciiTheme="majorHAnsi" w:eastAsiaTheme="majorEastAsia" w:hAnsi="宋体" w:cs="宋体"/>
          <w:sz w:val="24"/>
          <w:szCs w:val="24"/>
          <w:lang w:eastAsia="zh-CN"/>
        </w:rPr>
        <w:t>是</w:t>
      </w:r>
      <w:r w:rsidRPr="0046033B">
        <w:rPr>
          <w:rFonts w:asciiTheme="majorHAnsi" w:eastAsiaTheme="majorEastAsia" w:hAnsi="宋体" w:cs="宋体"/>
          <w:spacing w:val="2"/>
          <w:sz w:val="24"/>
          <w:szCs w:val="24"/>
          <w:lang w:eastAsia="zh-CN"/>
        </w:rPr>
        <w:t>专</w:t>
      </w:r>
      <w:r w:rsidRPr="0046033B">
        <w:rPr>
          <w:rFonts w:asciiTheme="majorHAnsi" w:eastAsiaTheme="majorEastAsia" w:hAnsi="宋体" w:cs="宋体"/>
          <w:sz w:val="24"/>
          <w:szCs w:val="24"/>
          <w:lang w:eastAsia="zh-CN"/>
        </w:rPr>
        <w:t>业核心课程。其前导课程是</w:t>
      </w:r>
      <w:r w:rsidRPr="0046033B">
        <w:rPr>
          <w:rFonts w:asciiTheme="majorHAnsi" w:eastAsiaTheme="majorEastAsia" w:hAnsiTheme="majorHAnsi" w:cs="Times New Roman"/>
          <w:sz w:val="24"/>
          <w:szCs w:val="24"/>
          <w:lang w:eastAsia="zh-CN"/>
        </w:rPr>
        <w:t>XXXX</w:t>
      </w:r>
      <w:r w:rsidRPr="0046033B">
        <w:rPr>
          <w:rFonts w:asciiTheme="majorHAnsi" w:eastAsiaTheme="majorEastAsia" w:hAnsi="宋体" w:cs="宋体"/>
          <w:spacing w:val="2"/>
          <w:sz w:val="24"/>
          <w:szCs w:val="24"/>
          <w:lang w:eastAsia="zh-CN"/>
        </w:rPr>
        <w:t>，</w:t>
      </w:r>
      <w:r w:rsidRPr="0046033B">
        <w:rPr>
          <w:rFonts w:asciiTheme="majorHAnsi" w:eastAsiaTheme="majorEastAsia" w:hAnsi="宋体" w:cs="宋体"/>
          <w:sz w:val="24"/>
          <w:szCs w:val="24"/>
          <w:lang w:eastAsia="zh-CN"/>
        </w:rPr>
        <w:t>后续课程</w:t>
      </w:r>
      <w:r w:rsidR="00A10F7F">
        <w:rPr>
          <w:rFonts w:asciiTheme="majorHAnsi" w:eastAsiaTheme="majorEastAsia" w:hAnsi="宋体" w:cs="宋体" w:hint="eastAsia"/>
          <w:sz w:val="24"/>
          <w:szCs w:val="24"/>
          <w:lang w:eastAsia="zh-CN"/>
        </w:rPr>
        <w:t>是</w:t>
      </w:r>
      <w:r w:rsidRPr="0046033B">
        <w:rPr>
          <w:rFonts w:asciiTheme="majorHAnsi" w:eastAsiaTheme="majorEastAsia" w:hAnsiTheme="majorHAnsi" w:cs="Times New Roman"/>
          <w:sz w:val="24"/>
          <w:szCs w:val="24"/>
          <w:lang w:eastAsia="zh-CN"/>
        </w:rPr>
        <w:t>XXXXX</w:t>
      </w:r>
      <w:r w:rsidRPr="0046033B">
        <w:rPr>
          <w:rFonts w:asciiTheme="majorHAnsi" w:eastAsiaTheme="majorEastAsia" w:hAnsi="宋体" w:cs="宋体"/>
          <w:sz w:val="24"/>
          <w:szCs w:val="24"/>
          <w:lang w:eastAsia="zh-CN"/>
        </w:rPr>
        <w:t>。</w:t>
      </w:r>
    </w:p>
    <w:p w:rsidR="00B93361" w:rsidRDefault="00B93361" w:rsidP="00B0605E">
      <w:pPr>
        <w:spacing w:before="27" w:after="0" w:line="360" w:lineRule="auto"/>
        <w:ind w:right="7833" w:firstLineChars="195" w:firstLine="468"/>
        <w:rPr>
          <w:rFonts w:ascii="宋体" w:eastAsia="宋体" w:hAnsi="宋体" w:cs="宋体"/>
          <w:sz w:val="24"/>
          <w:szCs w:val="24"/>
          <w:lang w:eastAsia="zh-CN"/>
        </w:rPr>
      </w:pPr>
      <w:r>
        <w:rPr>
          <w:rFonts w:ascii="宋体" w:eastAsia="宋体" w:hAnsi="宋体" w:cs="宋体"/>
          <w:sz w:val="24"/>
          <w:szCs w:val="24"/>
          <w:lang w:eastAsia="zh-CN"/>
        </w:rPr>
        <w:t xml:space="preserve">例如： </w:t>
      </w:r>
    </w:p>
    <w:p w:rsidR="00B93361" w:rsidRPr="0025319C" w:rsidRDefault="00B93361" w:rsidP="00B0605E">
      <w:pPr>
        <w:spacing w:before="27" w:after="0" w:line="360" w:lineRule="auto"/>
        <w:ind w:right="7833" w:firstLineChars="195" w:firstLine="470"/>
        <w:rPr>
          <w:rFonts w:ascii="宋体" w:eastAsia="宋体" w:hAnsi="宋体" w:cs="宋体"/>
          <w:b/>
          <w:sz w:val="24"/>
          <w:szCs w:val="24"/>
          <w:lang w:eastAsia="zh-CN"/>
        </w:rPr>
      </w:pPr>
      <w:r w:rsidRPr="0025319C">
        <w:rPr>
          <w:rFonts w:ascii="宋体" w:eastAsia="宋体" w:hAnsi="宋体" w:cs="宋体"/>
          <w:b/>
          <w:sz w:val="24"/>
          <w:szCs w:val="24"/>
          <w:lang w:eastAsia="zh-CN"/>
        </w:rPr>
        <w:t>基础课</w:t>
      </w:r>
    </w:p>
    <w:p w:rsidR="00B93361" w:rsidRPr="0046033B" w:rsidRDefault="00B93361" w:rsidP="00B0605E">
      <w:pPr>
        <w:spacing w:before="36" w:after="0" w:line="360" w:lineRule="auto"/>
        <w:ind w:firstLineChars="195" w:firstLine="468"/>
        <w:jc w:val="both"/>
        <w:rPr>
          <w:rFonts w:ascii="Times New Roman" w:hAnsi="Times New Roman" w:cs="Times New Roman"/>
          <w:sz w:val="24"/>
          <w:szCs w:val="24"/>
          <w:lang w:eastAsia="zh-CN"/>
        </w:rPr>
      </w:pPr>
      <w:r>
        <w:rPr>
          <w:rFonts w:ascii="宋体" w:eastAsia="宋体" w:hAnsi="宋体" w:cs="宋体"/>
          <w:sz w:val="24"/>
          <w:szCs w:val="24"/>
          <w:lang w:eastAsia="zh-CN"/>
        </w:rPr>
        <w:t>本课程在第一学期开设，是一门培养技术基础能力的课程，是一个集知识与技能、理论与实践，教学考核与职业资格鉴定相关联的专业基础课程，其后续课程是：</w:t>
      </w:r>
      <w:r>
        <w:rPr>
          <w:rFonts w:ascii="Times New Roman" w:eastAsia="Times New Roman" w:hAnsi="Times New Roman" w:cs="Times New Roman"/>
          <w:sz w:val="24"/>
          <w:szCs w:val="24"/>
          <w:lang w:eastAsia="zh-CN"/>
        </w:rPr>
        <w:t>XXXX</w:t>
      </w:r>
      <w:r w:rsidR="0046033B">
        <w:rPr>
          <w:rFonts w:ascii="Times New Roman" w:hAnsi="Times New Roman" w:cs="Times New Roman" w:hint="eastAsia"/>
          <w:sz w:val="24"/>
          <w:szCs w:val="24"/>
          <w:lang w:eastAsia="zh-CN"/>
        </w:rPr>
        <w:t>。</w:t>
      </w:r>
    </w:p>
    <w:p w:rsidR="00B93361" w:rsidRPr="0025319C" w:rsidRDefault="00B93361" w:rsidP="00B0605E">
      <w:pPr>
        <w:spacing w:before="11" w:after="0" w:line="360" w:lineRule="auto"/>
        <w:ind w:right="-20" w:firstLineChars="195" w:firstLine="470"/>
        <w:rPr>
          <w:rFonts w:ascii="宋体" w:eastAsia="宋体" w:hAnsi="宋体" w:cs="宋体"/>
          <w:b/>
          <w:sz w:val="24"/>
          <w:szCs w:val="24"/>
          <w:lang w:eastAsia="zh-CN"/>
        </w:rPr>
      </w:pPr>
      <w:r w:rsidRPr="0025319C">
        <w:rPr>
          <w:rFonts w:ascii="宋体" w:eastAsia="宋体" w:hAnsi="宋体" w:cs="宋体"/>
          <w:b/>
          <w:sz w:val="24"/>
          <w:szCs w:val="24"/>
          <w:lang w:eastAsia="zh-CN"/>
        </w:rPr>
        <w:t>专业课</w:t>
      </w:r>
    </w:p>
    <w:p w:rsidR="0046033B" w:rsidRPr="0046033B" w:rsidRDefault="00B93361" w:rsidP="0046033B">
      <w:pPr>
        <w:spacing w:after="0" w:line="360" w:lineRule="auto"/>
        <w:ind w:firstLineChars="195" w:firstLine="468"/>
        <w:jc w:val="both"/>
        <w:rPr>
          <w:rFonts w:cs="宋体"/>
          <w:spacing w:val="-60"/>
          <w:sz w:val="24"/>
          <w:szCs w:val="24"/>
          <w:lang w:eastAsia="zh-CN"/>
        </w:rPr>
      </w:pPr>
      <w:r>
        <w:rPr>
          <w:rFonts w:ascii="宋体" w:eastAsia="宋体" w:hAnsi="宋体" w:cs="宋体"/>
          <w:sz w:val="24"/>
          <w:szCs w:val="24"/>
          <w:lang w:eastAsia="zh-CN"/>
        </w:rPr>
        <w:t>本课程在第五学期开设</w:t>
      </w:r>
      <w:r>
        <w:rPr>
          <w:rFonts w:ascii="宋体" w:eastAsia="宋体" w:hAnsi="宋体" w:cs="宋体"/>
          <w:spacing w:val="-46"/>
          <w:sz w:val="24"/>
          <w:szCs w:val="24"/>
          <w:lang w:eastAsia="zh-CN"/>
        </w:rPr>
        <w:t>，</w:t>
      </w:r>
      <w:r>
        <w:rPr>
          <w:rFonts w:ascii="宋体" w:eastAsia="宋体" w:hAnsi="宋体" w:cs="宋体"/>
          <w:sz w:val="24"/>
          <w:szCs w:val="24"/>
          <w:lang w:eastAsia="zh-CN"/>
        </w:rPr>
        <w:t>在</w:t>
      </w:r>
      <w:r>
        <w:rPr>
          <w:rFonts w:ascii="Times New Roman" w:eastAsia="Times New Roman" w:hAnsi="Times New Roman" w:cs="Times New Roman"/>
          <w:sz w:val="24"/>
          <w:szCs w:val="24"/>
          <w:lang w:eastAsia="zh-CN"/>
        </w:rPr>
        <w:t>XXXX</w:t>
      </w:r>
      <w:r>
        <w:rPr>
          <w:rFonts w:ascii="宋体" w:eastAsia="宋体" w:hAnsi="宋体" w:cs="宋体"/>
          <w:sz w:val="24"/>
          <w:szCs w:val="24"/>
          <w:lang w:eastAsia="zh-CN"/>
        </w:rPr>
        <w:t>课程体系</w:t>
      </w:r>
      <w:r>
        <w:rPr>
          <w:rFonts w:ascii="宋体" w:eastAsia="宋体" w:hAnsi="宋体" w:cs="宋体"/>
          <w:spacing w:val="2"/>
          <w:sz w:val="24"/>
          <w:szCs w:val="24"/>
          <w:lang w:eastAsia="zh-CN"/>
        </w:rPr>
        <w:t>中</w:t>
      </w:r>
      <w:r>
        <w:rPr>
          <w:rFonts w:ascii="宋体" w:eastAsia="宋体" w:hAnsi="宋体" w:cs="宋体"/>
          <w:spacing w:val="-46"/>
          <w:sz w:val="24"/>
          <w:szCs w:val="24"/>
          <w:lang w:eastAsia="zh-CN"/>
        </w:rPr>
        <w:t>，</w:t>
      </w:r>
      <w:r>
        <w:rPr>
          <w:rFonts w:ascii="宋体" w:eastAsia="宋体" w:hAnsi="宋体" w:cs="宋体"/>
          <w:sz w:val="24"/>
          <w:szCs w:val="24"/>
          <w:lang w:eastAsia="zh-CN"/>
        </w:rPr>
        <w:t>本课程是一个培养综合技能和职业岗位能力的课程，其前导课程</w:t>
      </w:r>
      <w:r w:rsidR="00A10F7F">
        <w:rPr>
          <w:rFonts w:ascii="宋体" w:eastAsia="宋体" w:hAnsi="宋体" w:cs="宋体" w:hint="eastAsia"/>
          <w:sz w:val="24"/>
          <w:szCs w:val="24"/>
          <w:lang w:eastAsia="zh-CN"/>
        </w:rPr>
        <w:t>为</w:t>
      </w:r>
      <w:r>
        <w:rPr>
          <w:rFonts w:ascii="Times New Roman" w:eastAsia="Times New Roman" w:hAnsi="Times New Roman" w:cs="Times New Roman"/>
          <w:sz w:val="24"/>
          <w:szCs w:val="24"/>
          <w:lang w:eastAsia="zh-CN"/>
        </w:rPr>
        <w:t>XXX</w:t>
      </w:r>
      <w:r>
        <w:rPr>
          <w:rFonts w:ascii="Times New Roman" w:eastAsia="Times New Roman" w:hAnsi="Times New Roman" w:cs="Times New Roman"/>
          <w:spacing w:val="2"/>
          <w:sz w:val="24"/>
          <w:szCs w:val="24"/>
          <w:lang w:eastAsia="zh-CN"/>
        </w:rPr>
        <w:t>X</w:t>
      </w:r>
      <w:r>
        <w:rPr>
          <w:rFonts w:ascii="宋体" w:eastAsia="宋体" w:hAnsi="宋体" w:cs="宋体"/>
          <w:sz w:val="24"/>
          <w:szCs w:val="24"/>
          <w:lang w:eastAsia="zh-CN"/>
        </w:rPr>
        <w:t>，后续课程</w:t>
      </w:r>
      <w:r w:rsidR="00A10F7F">
        <w:rPr>
          <w:rFonts w:ascii="宋体" w:eastAsia="宋体" w:hAnsi="宋体" w:cs="宋体" w:hint="eastAsia"/>
          <w:sz w:val="24"/>
          <w:szCs w:val="24"/>
          <w:lang w:eastAsia="zh-CN"/>
        </w:rPr>
        <w:t>为</w:t>
      </w:r>
      <w:r w:rsidR="0046033B">
        <w:rPr>
          <w:rFonts w:ascii="Times New Roman" w:eastAsia="Times New Roman" w:hAnsi="Times New Roman" w:cs="Times New Roman"/>
          <w:sz w:val="24"/>
          <w:szCs w:val="24"/>
          <w:lang w:eastAsia="zh-CN"/>
        </w:rPr>
        <w:t>XXX</w:t>
      </w:r>
      <w:r w:rsidR="0046033B">
        <w:rPr>
          <w:rFonts w:ascii="Times New Roman" w:eastAsia="Times New Roman" w:hAnsi="Times New Roman" w:cs="Times New Roman"/>
          <w:spacing w:val="2"/>
          <w:sz w:val="24"/>
          <w:szCs w:val="24"/>
          <w:lang w:eastAsia="zh-CN"/>
        </w:rPr>
        <w:t>X</w:t>
      </w:r>
      <w:r w:rsidR="0046033B">
        <w:rPr>
          <w:rFonts w:ascii="Times New Roman" w:hAnsi="Times New Roman" w:cs="Times New Roman" w:hint="eastAsia"/>
          <w:spacing w:val="2"/>
          <w:sz w:val="24"/>
          <w:szCs w:val="24"/>
          <w:lang w:eastAsia="zh-CN"/>
        </w:rPr>
        <w:t>。</w:t>
      </w:r>
    </w:p>
    <w:p w:rsidR="0085393B" w:rsidRDefault="00B93361" w:rsidP="0046033B">
      <w:pPr>
        <w:spacing w:after="0" w:line="360" w:lineRule="auto"/>
        <w:ind w:firstLineChars="197" w:firstLine="475"/>
        <w:jc w:val="both"/>
        <w:rPr>
          <w:rFonts w:ascii="宋体" w:eastAsia="宋体" w:hAnsi="宋体" w:cs="宋体"/>
          <w:sz w:val="24"/>
          <w:szCs w:val="24"/>
          <w:lang w:eastAsia="zh-CN"/>
        </w:rPr>
      </w:pPr>
      <w:r w:rsidRPr="0025319C">
        <w:rPr>
          <w:rFonts w:ascii="Times New Roman" w:eastAsia="Times New Roman" w:hAnsi="Times New Roman" w:cs="Times New Roman"/>
          <w:b/>
          <w:sz w:val="24"/>
          <w:szCs w:val="24"/>
          <w:lang w:eastAsia="zh-CN"/>
        </w:rPr>
        <w:t>3.</w:t>
      </w:r>
      <w:r w:rsidRPr="0025319C">
        <w:rPr>
          <w:rFonts w:ascii="宋体" w:eastAsia="宋体" w:hAnsi="宋体" w:cs="宋体"/>
          <w:b/>
          <w:sz w:val="24"/>
          <w:szCs w:val="24"/>
          <w:lang w:eastAsia="zh-CN"/>
        </w:rPr>
        <w:t>课程任务（对课程教学任务的总体概括）</w:t>
      </w:r>
      <w:r>
        <w:rPr>
          <w:rFonts w:ascii="宋体" w:eastAsia="宋体" w:hAnsi="宋体" w:cs="宋体"/>
          <w:sz w:val="24"/>
          <w:szCs w:val="24"/>
          <w:lang w:eastAsia="zh-CN"/>
        </w:rPr>
        <w:t xml:space="preserve"> </w:t>
      </w:r>
    </w:p>
    <w:p w:rsidR="00B93361" w:rsidRPr="009E72D0" w:rsidRDefault="00B93361" w:rsidP="0085393B">
      <w:pPr>
        <w:spacing w:after="0" w:line="360" w:lineRule="auto"/>
        <w:ind w:firstLineChars="197" w:firstLine="475"/>
        <w:jc w:val="both"/>
        <w:rPr>
          <w:rFonts w:ascii="宋体" w:eastAsia="宋体" w:hAnsi="宋体" w:cs="宋体"/>
          <w:b/>
          <w:sz w:val="24"/>
          <w:szCs w:val="24"/>
          <w:lang w:eastAsia="zh-CN"/>
        </w:rPr>
      </w:pPr>
      <w:r w:rsidRPr="009E72D0">
        <w:rPr>
          <w:rFonts w:ascii="宋体" w:eastAsia="宋体" w:hAnsi="宋体" w:cs="宋体"/>
          <w:b/>
          <w:sz w:val="24"/>
          <w:szCs w:val="24"/>
          <w:lang w:eastAsia="zh-CN"/>
        </w:rPr>
        <w:t>例如：</w:t>
      </w:r>
    </w:p>
    <w:p w:rsidR="00B93361" w:rsidRPr="009E72D0" w:rsidRDefault="00B93361" w:rsidP="00B0605E">
      <w:pPr>
        <w:spacing w:before="52" w:after="0" w:line="360" w:lineRule="auto"/>
        <w:ind w:right="-20" w:firstLineChars="195" w:firstLine="470"/>
        <w:rPr>
          <w:rFonts w:ascii="宋体" w:eastAsia="宋体" w:hAnsi="宋体" w:cs="宋体"/>
          <w:b/>
          <w:sz w:val="24"/>
          <w:szCs w:val="24"/>
          <w:lang w:eastAsia="zh-CN"/>
        </w:rPr>
      </w:pPr>
      <w:r w:rsidRPr="009E72D0">
        <w:rPr>
          <w:rFonts w:ascii="宋体" w:eastAsia="宋体" w:hAnsi="宋体" w:cs="宋体"/>
          <w:b/>
          <w:sz w:val="24"/>
          <w:szCs w:val="24"/>
          <w:lang w:eastAsia="zh-CN"/>
        </w:rPr>
        <w:t>基础课</w:t>
      </w:r>
    </w:p>
    <w:p w:rsidR="00B93361" w:rsidRDefault="00B93361" w:rsidP="0085393B">
      <w:pPr>
        <w:spacing w:after="0" w:line="360" w:lineRule="auto"/>
        <w:ind w:right="-20" w:firstLineChars="195" w:firstLine="468"/>
        <w:rPr>
          <w:rFonts w:ascii="宋体" w:eastAsia="宋体" w:hAnsi="宋体" w:cs="宋体"/>
          <w:sz w:val="24"/>
          <w:szCs w:val="24"/>
          <w:lang w:eastAsia="zh-CN"/>
        </w:rPr>
      </w:pPr>
      <w:r>
        <w:rPr>
          <w:rFonts w:ascii="宋体" w:eastAsia="宋体" w:hAnsi="宋体" w:cs="宋体"/>
          <w:position w:val="-2"/>
          <w:sz w:val="24"/>
          <w:szCs w:val="24"/>
          <w:lang w:eastAsia="zh-CN"/>
        </w:rPr>
        <w:t>本课程的主</w:t>
      </w:r>
      <w:r>
        <w:rPr>
          <w:rFonts w:ascii="宋体" w:eastAsia="宋体" w:hAnsi="宋体" w:cs="宋体"/>
          <w:spacing w:val="1"/>
          <w:position w:val="-2"/>
          <w:sz w:val="24"/>
          <w:szCs w:val="24"/>
          <w:lang w:eastAsia="zh-CN"/>
        </w:rPr>
        <w:t>要</w:t>
      </w:r>
      <w:r>
        <w:rPr>
          <w:rFonts w:ascii="宋体" w:eastAsia="宋体" w:hAnsi="宋体" w:cs="宋体"/>
          <w:position w:val="-2"/>
          <w:sz w:val="24"/>
          <w:szCs w:val="24"/>
          <w:lang w:eastAsia="zh-CN"/>
        </w:rPr>
        <w:t>任务是为培养专业核心技能奠定基础，并形成独立就业技能。</w:t>
      </w:r>
      <w:r>
        <w:rPr>
          <w:rFonts w:ascii="宋体" w:eastAsia="宋体" w:hAnsi="宋体" w:cs="宋体"/>
          <w:sz w:val="24"/>
          <w:szCs w:val="24"/>
          <w:lang w:eastAsia="zh-CN"/>
        </w:rPr>
        <w:t>通过本课程的学习</w:t>
      </w:r>
      <w:r>
        <w:rPr>
          <w:rFonts w:ascii="宋体" w:eastAsia="宋体" w:hAnsi="宋体" w:cs="宋体"/>
          <w:spacing w:val="-34"/>
          <w:sz w:val="24"/>
          <w:szCs w:val="24"/>
          <w:lang w:eastAsia="zh-CN"/>
        </w:rPr>
        <w:t>，</w:t>
      </w:r>
      <w:r>
        <w:rPr>
          <w:rFonts w:ascii="宋体" w:eastAsia="宋体" w:hAnsi="宋体" w:cs="宋体"/>
          <w:sz w:val="24"/>
          <w:szCs w:val="24"/>
          <w:lang w:eastAsia="zh-CN"/>
        </w:rPr>
        <w:t>使学生具备</w:t>
      </w:r>
      <w:r>
        <w:rPr>
          <w:rFonts w:ascii="Times New Roman" w:eastAsia="Times New Roman" w:hAnsi="Times New Roman" w:cs="Times New Roman"/>
          <w:sz w:val="24"/>
          <w:szCs w:val="24"/>
          <w:lang w:eastAsia="zh-CN"/>
        </w:rPr>
        <w:t>XXXX</w:t>
      </w:r>
      <w:r>
        <w:rPr>
          <w:rFonts w:ascii="宋体" w:eastAsia="宋体" w:hAnsi="宋体" w:cs="宋体"/>
          <w:sz w:val="24"/>
          <w:szCs w:val="24"/>
          <w:lang w:eastAsia="zh-CN"/>
        </w:rPr>
        <w:t>的</w:t>
      </w:r>
      <w:r>
        <w:rPr>
          <w:rFonts w:ascii="宋体" w:eastAsia="宋体" w:hAnsi="宋体" w:cs="宋体"/>
          <w:spacing w:val="2"/>
          <w:sz w:val="24"/>
          <w:szCs w:val="24"/>
          <w:lang w:eastAsia="zh-CN"/>
        </w:rPr>
        <w:t>能</w:t>
      </w:r>
      <w:r>
        <w:rPr>
          <w:rFonts w:ascii="宋体" w:eastAsia="宋体" w:hAnsi="宋体" w:cs="宋体"/>
          <w:sz w:val="24"/>
          <w:szCs w:val="24"/>
          <w:lang w:eastAsia="zh-CN"/>
        </w:rPr>
        <w:t>力</w:t>
      </w:r>
      <w:r>
        <w:rPr>
          <w:rFonts w:ascii="宋体" w:eastAsia="宋体" w:hAnsi="宋体" w:cs="宋体"/>
          <w:spacing w:val="-34"/>
          <w:sz w:val="24"/>
          <w:szCs w:val="24"/>
          <w:lang w:eastAsia="zh-CN"/>
        </w:rPr>
        <w:t>，</w:t>
      </w:r>
      <w:r>
        <w:rPr>
          <w:rFonts w:ascii="宋体" w:eastAsia="宋体" w:hAnsi="宋体" w:cs="宋体"/>
          <w:sz w:val="24"/>
          <w:szCs w:val="24"/>
          <w:lang w:eastAsia="zh-CN"/>
        </w:rPr>
        <w:t>掌握</w:t>
      </w:r>
      <w:r>
        <w:rPr>
          <w:rFonts w:ascii="Times New Roman" w:eastAsia="Times New Roman" w:hAnsi="Times New Roman" w:cs="Times New Roman"/>
          <w:sz w:val="24"/>
          <w:szCs w:val="24"/>
          <w:lang w:eastAsia="zh-CN"/>
        </w:rPr>
        <w:t>XXXX</w:t>
      </w:r>
      <w:r>
        <w:rPr>
          <w:rFonts w:ascii="宋体" w:eastAsia="宋体" w:hAnsi="宋体" w:cs="宋体"/>
          <w:sz w:val="24"/>
          <w:szCs w:val="24"/>
          <w:lang w:eastAsia="zh-CN"/>
        </w:rPr>
        <w:t>的</w:t>
      </w:r>
      <w:r>
        <w:rPr>
          <w:rFonts w:ascii="宋体" w:eastAsia="宋体" w:hAnsi="宋体" w:cs="宋体"/>
          <w:spacing w:val="2"/>
          <w:sz w:val="24"/>
          <w:szCs w:val="24"/>
          <w:lang w:eastAsia="zh-CN"/>
        </w:rPr>
        <w:t>基</w:t>
      </w:r>
      <w:r>
        <w:rPr>
          <w:rFonts w:ascii="宋体" w:eastAsia="宋体" w:hAnsi="宋体" w:cs="宋体"/>
          <w:sz w:val="24"/>
          <w:szCs w:val="24"/>
          <w:lang w:eastAsia="zh-CN"/>
        </w:rPr>
        <w:t>本技能和方法，熟悉</w:t>
      </w:r>
      <w:r>
        <w:rPr>
          <w:rFonts w:ascii="宋体" w:eastAsia="宋体" w:hAnsi="宋体" w:cs="宋体"/>
          <w:spacing w:val="-60"/>
          <w:sz w:val="24"/>
          <w:szCs w:val="24"/>
          <w:lang w:eastAsia="zh-CN"/>
        </w:rPr>
        <w:t xml:space="preserve"> </w:t>
      </w:r>
      <w:r>
        <w:rPr>
          <w:rFonts w:ascii="Times New Roman" w:eastAsia="Times New Roman" w:hAnsi="Times New Roman" w:cs="Times New Roman"/>
          <w:sz w:val="24"/>
          <w:szCs w:val="24"/>
          <w:lang w:eastAsia="zh-CN"/>
        </w:rPr>
        <w:t>XXXXX</w:t>
      </w:r>
      <w:r>
        <w:rPr>
          <w:rFonts w:ascii="宋体" w:eastAsia="宋体" w:hAnsi="宋体" w:cs="宋体"/>
          <w:sz w:val="24"/>
          <w:szCs w:val="24"/>
          <w:lang w:eastAsia="zh-CN"/>
        </w:rPr>
        <w:t>。</w:t>
      </w:r>
    </w:p>
    <w:p w:rsidR="00B93361" w:rsidRPr="00AC6A6E" w:rsidRDefault="00B93361" w:rsidP="00B0605E">
      <w:pPr>
        <w:spacing w:before="27" w:after="0" w:line="360" w:lineRule="auto"/>
        <w:ind w:right="-20" w:firstLineChars="195" w:firstLine="470"/>
        <w:rPr>
          <w:rFonts w:ascii="宋体" w:eastAsia="宋体" w:hAnsi="宋体" w:cs="宋体"/>
          <w:b/>
          <w:sz w:val="24"/>
          <w:szCs w:val="24"/>
          <w:lang w:eastAsia="zh-CN"/>
        </w:rPr>
      </w:pPr>
      <w:r w:rsidRPr="00AC6A6E">
        <w:rPr>
          <w:rFonts w:ascii="宋体" w:eastAsia="宋体" w:hAnsi="宋体" w:cs="宋体"/>
          <w:b/>
          <w:sz w:val="24"/>
          <w:szCs w:val="24"/>
          <w:lang w:eastAsia="zh-CN"/>
        </w:rPr>
        <w:t>专业课</w:t>
      </w:r>
    </w:p>
    <w:p w:rsidR="00B93361" w:rsidRDefault="00B93361" w:rsidP="00B0605E">
      <w:pPr>
        <w:spacing w:after="0" w:line="360" w:lineRule="auto"/>
        <w:ind w:right="-34" w:firstLineChars="195" w:firstLine="468"/>
        <w:jc w:val="both"/>
        <w:rPr>
          <w:rFonts w:ascii="宋体" w:eastAsia="宋体" w:hAnsi="宋体" w:cs="宋体"/>
          <w:sz w:val="24"/>
          <w:szCs w:val="24"/>
          <w:lang w:eastAsia="zh-CN"/>
        </w:rPr>
      </w:pPr>
      <w:r>
        <w:rPr>
          <w:rFonts w:ascii="宋体" w:eastAsia="宋体" w:hAnsi="宋体" w:cs="宋体"/>
          <w:sz w:val="24"/>
          <w:szCs w:val="24"/>
          <w:lang w:eastAsia="zh-CN"/>
        </w:rPr>
        <w:t>本课程的任务是使学生具备从事</w:t>
      </w:r>
      <w:r>
        <w:rPr>
          <w:rFonts w:ascii="Times New Roman" w:eastAsia="Times New Roman" w:hAnsi="Times New Roman" w:cs="Times New Roman"/>
          <w:sz w:val="24"/>
          <w:szCs w:val="24"/>
          <w:lang w:eastAsia="zh-CN"/>
        </w:rPr>
        <w:t>XXXX</w:t>
      </w:r>
      <w:r>
        <w:rPr>
          <w:rFonts w:ascii="宋体" w:eastAsia="宋体" w:hAnsi="宋体" w:cs="宋体"/>
          <w:sz w:val="24"/>
          <w:szCs w:val="24"/>
          <w:lang w:eastAsia="zh-CN"/>
        </w:rPr>
        <w:t>工作所必备的</w:t>
      </w:r>
      <w:r>
        <w:rPr>
          <w:rFonts w:ascii="Times New Roman" w:eastAsia="Times New Roman" w:hAnsi="Times New Roman" w:cs="Times New Roman"/>
          <w:sz w:val="24"/>
          <w:szCs w:val="24"/>
          <w:lang w:eastAsia="zh-CN"/>
        </w:rPr>
        <w:t>XXXX</w:t>
      </w:r>
      <w:r>
        <w:rPr>
          <w:rFonts w:ascii="宋体" w:eastAsia="宋体" w:hAnsi="宋体" w:cs="宋体"/>
          <w:sz w:val="24"/>
          <w:szCs w:val="24"/>
          <w:lang w:eastAsia="zh-CN"/>
        </w:rPr>
        <w:t>基本知识和技能</w:t>
      </w:r>
      <w:r>
        <w:rPr>
          <w:rFonts w:ascii="宋体" w:eastAsia="宋体" w:hAnsi="宋体" w:cs="宋体"/>
          <w:spacing w:val="-46"/>
          <w:sz w:val="24"/>
          <w:szCs w:val="24"/>
          <w:lang w:eastAsia="zh-CN"/>
        </w:rPr>
        <w:t>，</w:t>
      </w:r>
      <w:r>
        <w:rPr>
          <w:rFonts w:ascii="宋体" w:eastAsia="宋体" w:hAnsi="宋体" w:cs="宋体"/>
          <w:sz w:val="24"/>
          <w:szCs w:val="24"/>
          <w:lang w:eastAsia="zh-CN"/>
        </w:rPr>
        <w:t>为今后从事</w:t>
      </w:r>
      <w:r>
        <w:rPr>
          <w:rFonts w:ascii="Times New Roman" w:eastAsia="Times New Roman" w:hAnsi="Times New Roman" w:cs="Times New Roman"/>
          <w:sz w:val="24"/>
          <w:szCs w:val="24"/>
          <w:lang w:eastAsia="zh-CN"/>
        </w:rPr>
        <w:t>XXXX</w:t>
      </w:r>
      <w:r>
        <w:rPr>
          <w:rFonts w:ascii="宋体" w:eastAsia="宋体" w:hAnsi="宋体" w:cs="宋体"/>
          <w:sz w:val="24"/>
          <w:szCs w:val="24"/>
          <w:lang w:eastAsia="zh-CN"/>
        </w:rPr>
        <w:t>工作打下必要的专业基础</w:t>
      </w:r>
      <w:r>
        <w:rPr>
          <w:rFonts w:ascii="宋体" w:eastAsia="宋体" w:hAnsi="宋体" w:cs="宋体"/>
          <w:spacing w:val="-46"/>
          <w:sz w:val="24"/>
          <w:szCs w:val="24"/>
          <w:lang w:eastAsia="zh-CN"/>
        </w:rPr>
        <w:t>，</w:t>
      </w:r>
      <w:r>
        <w:rPr>
          <w:rFonts w:ascii="宋体" w:eastAsia="宋体" w:hAnsi="宋体" w:cs="宋体"/>
          <w:sz w:val="24"/>
          <w:szCs w:val="24"/>
          <w:lang w:eastAsia="zh-CN"/>
        </w:rPr>
        <w:t>在课程中还要注意培养学生的安全素养和团队协作精神。</w:t>
      </w:r>
    </w:p>
    <w:p w:rsidR="00B0605E" w:rsidRPr="0020603F" w:rsidRDefault="00B0605E" w:rsidP="00B0605E">
      <w:pPr>
        <w:spacing w:before="52" w:after="0" w:line="360" w:lineRule="auto"/>
        <w:ind w:left="480" w:right="-20"/>
        <w:rPr>
          <w:rFonts w:ascii="宋体" w:eastAsia="宋体" w:hAnsi="宋体" w:cs="宋体"/>
          <w:b/>
          <w:sz w:val="24"/>
          <w:szCs w:val="24"/>
          <w:lang w:eastAsia="zh-CN"/>
        </w:rPr>
      </w:pPr>
      <w:r w:rsidRPr="0020603F">
        <w:rPr>
          <w:rFonts w:ascii="宋体" w:eastAsia="宋体" w:hAnsi="宋体" w:cs="宋体"/>
          <w:b/>
          <w:spacing w:val="2"/>
          <w:sz w:val="24"/>
          <w:szCs w:val="24"/>
          <w:lang w:eastAsia="zh-CN"/>
        </w:rPr>
        <w:t>二</w:t>
      </w:r>
      <w:r w:rsidRPr="0020603F">
        <w:rPr>
          <w:rFonts w:ascii="宋体" w:eastAsia="宋体" w:hAnsi="宋体" w:cs="宋体"/>
          <w:b/>
          <w:sz w:val="24"/>
          <w:szCs w:val="24"/>
          <w:lang w:eastAsia="zh-CN"/>
        </w:rPr>
        <w:t>、</w:t>
      </w:r>
      <w:r w:rsidRPr="0020603F">
        <w:rPr>
          <w:rFonts w:ascii="宋体" w:eastAsia="宋体" w:hAnsi="宋体" w:cs="宋体"/>
          <w:b/>
          <w:spacing w:val="2"/>
          <w:sz w:val="24"/>
          <w:szCs w:val="24"/>
          <w:lang w:eastAsia="zh-CN"/>
        </w:rPr>
        <w:t>课</w:t>
      </w:r>
      <w:r w:rsidRPr="0020603F">
        <w:rPr>
          <w:rFonts w:ascii="宋体" w:eastAsia="宋体" w:hAnsi="宋体" w:cs="宋体"/>
          <w:b/>
          <w:sz w:val="24"/>
          <w:szCs w:val="24"/>
          <w:lang w:eastAsia="zh-CN"/>
        </w:rPr>
        <w:t>程目标</w:t>
      </w:r>
    </w:p>
    <w:p w:rsidR="0085393B" w:rsidRDefault="00B0605E" w:rsidP="00B0605E">
      <w:pPr>
        <w:spacing w:before="52" w:after="0" w:line="360" w:lineRule="auto"/>
        <w:ind w:right="-34" w:firstLineChars="210" w:firstLine="504"/>
        <w:rPr>
          <w:rFonts w:ascii="宋体" w:eastAsia="宋体" w:hAnsi="宋体" w:cs="宋体"/>
          <w:sz w:val="24"/>
          <w:szCs w:val="24"/>
          <w:lang w:eastAsia="zh-CN"/>
        </w:rPr>
      </w:pPr>
      <w:r>
        <w:rPr>
          <w:rFonts w:ascii="宋体" w:eastAsia="宋体" w:hAnsi="宋体" w:cs="宋体"/>
          <w:sz w:val="24"/>
          <w:szCs w:val="24"/>
          <w:lang w:eastAsia="zh-CN"/>
        </w:rPr>
        <w:t>（此处应列举课程的主要知识、能力、素养目标并进行归纳。描述目标时，尽可能使用可以衡量课程功能和目标的动词</w:t>
      </w:r>
      <w:r>
        <w:rPr>
          <w:rFonts w:ascii="宋体" w:eastAsia="宋体" w:hAnsi="宋体" w:cs="宋体"/>
          <w:spacing w:val="-19"/>
          <w:sz w:val="24"/>
          <w:szCs w:val="24"/>
          <w:lang w:eastAsia="zh-CN"/>
        </w:rPr>
        <w:t>，</w:t>
      </w:r>
      <w:r>
        <w:rPr>
          <w:rFonts w:ascii="宋体" w:eastAsia="宋体" w:hAnsi="宋体" w:cs="宋体"/>
          <w:sz w:val="24"/>
          <w:szCs w:val="24"/>
          <w:lang w:eastAsia="zh-CN"/>
        </w:rPr>
        <w:t>如能列举</w:t>
      </w:r>
      <w:r>
        <w:rPr>
          <w:rFonts w:ascii="宋体" w:eastAsia="宋体" w:hAnsi="宋体" w:cs="宋体"/>
          <w:spacing w:val="-19"/>
          <w:sz w:val="24"/>
          <w:szCs w:val="24"/>
          <w:lang w:eastAsia="zh-CN"/>
        </w:rPr>
        <w:t>、</w:t>
      </w:r>
      <w:r>
        <w:rPr>
          <w:rFonts w:ascii="宋体" w:eastAsia="宋体" w:hAnsi="宋体" w:cs="宋体"/>
          <w:sz w:val="24"/>
          <w:szCs w:val="24"/>
          <w:lang w:eastAsia="zh-CN"/>
        </w:rPr>
        <w:t>能写出</w:t>
      </w:r>
      <w:r>
        <w:rPr>
          <w:rFonts w:ascii="宋体" w:eastAsia="宋体" w:hAnsi="宋体" w:cs="宋体"/>
          <w:spacing w:val="-19"/>
          <w:sz w:val="24"/>
          <w:szCs w:val="24"/>
          <w:lang w:eastAsia="zh-CN"/>
        </w:rPr>
        <w:t>、</w:t>
      </w:r>
      <w:r>
        <w:rPr>
          <w:rFonts w:ascii="宋体" w:eastAsia="宋体" w:hAnsi="宋体" w:cs="宋体"/>
          <w:sz w:val="24"/>
          <w:szCs w:val="24"/>
          <w:lang w:eastAsia="zh-CN"/>
        </w:rPr>
        <w:t>少用</w:t>
      </w:r>
      <w:r>
        <w:rPr>
          <w:rFonts w:ascii="宋体" w:eastAsia="宋体" w:hAnsi="宋体" w:cs="宋体"/>
          <w:spacing w:val="-2"/>
          <w:sz w:val="24"/>
          <w:szCs w:val="24"/>
          <w:lang w:eastAsia="zh-CN"/>
        </w:rPr>
        <w:t>或</w:t>
      </w:r>
      <w:r>
        <w:rPr>
          <w:rFonts w:ascii="宋体" w:eastAsia="宋体" w:hAnsi="宋体" w:cs="宋体"/>
          <w:sz w:val="24"/>
          <w:szCs w:val="24"/>
          <w:lang w:eastAsia="zh-CN"/>
        </w:rPr>
        <w:t>者不用无法考核的动词，如掌握、熟悉、了解等。括</w:t>
      </w:r>
      <w:r>
        <w:rPr>
          <w:rFonts w:ascii="宋体" w:eastAsia="宋体" w:hAnsi="宋体" w:cs="宋体"/>
          <w:spacing w:val="1"/>
          <w:sz w:val="24"/>
          <w:szCs w:val="24"/>
          <w:lang w:eastAsia="zh-CN"/>
        </w:rPr>
        <w:t>号</w:t>
      </w:r>
      <w:r>
        <w:rPr>
          <w:rFonts w:ascii="宋体" w:eastAsia="宋体" w:hAnsi="宋体" w:cs="宋体"/>
          <w:sz w:val="24"/>
          <w:szCs w:val="24"/>
          <w:lang w:eastAsia="zh-CN"/>
        </w:rPr>
        <w:t>内列出了部分动词参考，但不局限于这些词）</w:t>
      </w:r>
    </w:p>
    <w:p w:rsidR="00B0605E" w:rsidRPr="00AE6973" w:rsidRDefault="00B0605E" w:rsidP="0085393B">
      <w:pPr>
        <w:spacing w:before="52" w:after="0" w:line="360" w:lineRule="auto"/>
        <w:ind w:right="-34" w:firstLineChars="210" w:firstLine="514"/>
        <w:rPr>
          <w:rFonts w:ascii="宋体" w:eastAsia="宋体" w:hAnsi="宋体" w:cs="宋体"/>
          <w:sz w:val="24"/>
          <w:szCs w:val="24"/>
          <w:lang w:eastAsia="zh-CN"/>
        </w:rPr>
      </w:pPr>
      <w:r w:rsidRPr="0085393B">
        <w:rPr>
          <w:rFonts w:ascii="宋体" w:eastAsia="宋体" w:hAnsi="宋体" w:cs="宋体"/>
          <w:b/>
          <w:spacing w:val="2"/>
          <w:sz w:val="24"/>
          <w:szCs w:val="24"/>
          <w:lang w:eastAsia="zh-CN"/>
        </w:rPr>
        <w:t>知</w:t>
      </w:r>
      <w:r w:rsidRPr="0085393B">
        <w:rPr>
          <w:rFonts w:ascii="宋体" w:eastAsia="宋体" w:hAnsi="宋体" w:cs="宋体"/>
          <w:b/>
          <w:sz w:val="24"/>
          <w:szCs w:val="24"/>
          <w:lang w:eastAsia="zh-CN"/>
        </w:rPr>
        <w:t>识</w:t>
      </w:r>
      <w:r w:rsidRPr="0085393B">
        <w:rPr>
          <w:rFonts w:ascii="宋体" w:eastAsia="宋体" w:hAnsi="宋体" w:cs="宋体"/>
          <w:b/>
          <w:spacing w:val="2"/>
          <w:sz w:val="24"/>
          <w:szCs w:val="24"/>
          <w:lang w:eastAsia="zh-CN"/>
        </w:rPr>
        <w:t>目</w:t>
      </w:r>
      <w:r w:rsidRPr="0085393B">
        <w:rPr>
          <w:rFonts w:ascii="宋体" w:eastAsia="宋体" w:hAnsi="宋体" w:cs="宋体"/>
          <w:b/>
          <w:spacing w:val="-4"/>
          <w:sz w:val="24"/>
          <w:szCs w:val="24"/>
          <w:lang w:eastAsia="zh-CN"/>
        </w:rPr>
        <w:t>标</w:t>
      </w:r>
      <w:r>
        <w:rPr>
          <w:rFonts w:ascii="宋体" w:eastAsia="宋体" w:hAnsi="宋体" w:cs="宋体" w:hint="eastAsia"/>
          <w:spacing w:val="-4"/>
          <w:sz w:val="24"/>
          <w:szCs w:val="24"/>
          <w:lang w:eastAsia="zh-CN"/>
        </w:rPr>
        <w:t>（</w:t>
      </w:r>
      <w:r>
        <w:rPr>
          <w:rFonts w:ascii="宋体" w:eastAsia="宋体" w:hAnsi="宋体" w:cs="宋体"/>
          <w:sz w:val="24"/>
          <w:szCs w:val="24"/>
          <w:lang w:eastAsia="zh-CN"/>
        </w:rPr>
        <w:t>可用的动</w:t>
      </w:r>
      <w:r>
        <w:rPr>
          <w:rFonts w:ascii="宋体" w:eastAsia="宋体" w:hAnsi="宋体" w:cs="宋体"/>
          <w:spacing w:val="-2"/>
          <w:sz w:val="24"/>
          <w:szCs w:val="24"/>
          <w:lang w:eastAsia="zh-CN"/>
        </w:rPr>
        <w:t>词</w:t>
      </w:r>
      <w:r>
        <w:rPr>
          <w:rFonts w:ascii="宋体" w:eastAsia="宋体" w:hAnsi="宋体" w:cs="宋体"/>
          <w:sz w:val="24"/>
          <w:szCs w:val="24"/>
          <w:lang w:eastAsia="zh-CN"/>
        </w:rPr>
        <w:t>如</w:t>
      </w:r>
      <w:r>
        <w:rPr>
          <w:rFonts w:ascii="宋体" w:eastAsia="宋体" w:hAnsi="宋体" w:cs="宋体"/>
          <w:spacing w:val="-7"/>
          <w:sz w:val="24"/>
          <w:szCs w:val="24"/>
          <w:lang w:eastAsia="zh-CN"/>
        </w:rPr>
        <w:t>：</w:t>
      </w:r>
      <w:r>
        <w:rPr>
          <w:rFonts w:ascii="宋体" w:eastAsia="宋体" w:hAnsi="宋体" w:cs="宋体"/>
          <w:sz w:val="24"/>
          <w:szCs w:val="24"/>
          <w:lang w:eastAsia="zh-CN"/>
        </w:rPr>
        <w:t>定义</w:t>
      </w:r>
      <w:r>
        <w:rPr>
          <w:rFonts w:ascii="宋体" w:eastAsia="宋体" w:hAnsi="宋体" w:cs="宋体"/>
          <w:spacing w:val="-7"/>
          <w:sz w:val="24"/>
          <w:szCs w:val="24"/>
          <w:lang w:eastAsia="zh-CN"/>
        </w:rPr>
        <w:t>、</w:t>
      </w:r>
      <w:r>
        <w:rPr>
          <w:rFonts w:ascii="宋体" w:eastAsia="宋体" w:hAnsi="宋体" w:cs="宋体"/>
          <w:sz w:val="24"/>
          <w:szCs w:val="24"/>
          <w:lang w:eastAsia="zh-CN"/>
        </w:rPr>
        <w:t>辨认</w:t>
      </w:r>
      <w:r>
        <w:rPr>
          <w:rFonts w:ascii="宋体" w:eastAsia="宋体" w:hAnsi="宋体" w:cs="宋体"/>
          <w:spacing w:val="-7"/>
          <w:sz w:val="24"/>
          <w:szCs w:val="24"/>
          <w:lang w:eastAsia="zh-CN"/>
        </w:rPr>
        <w:t>、</w:t>
      </w:r>
      <w:r>
        <w:rPr>
          <w:rFonts w:ascii="宋体" w:eastAsia="宋体" w:hAnsi="宋体" w:cs="宋体"/>
          <w:sz w:val="24"/>
          <w:szCs w:val="24"/>
          <w:lang w:eastAsia="zh-CN"/>
        </w:rPr>
        <w:t>记住</w:t>
      </w:r>
      <w:r>
        <w:rPr>
          <w:rFonts w:ascii="宋体" w:eastAsia="宋体" w:hAnsi="宋体" w:cs="宋体"/>
          <w:spacing w:val="-7"/>
          <w:sz w:val="24"/>
          <w:szCs w:val="24"/>
          <w:lang w:eastAsia="zh-CN"/>
        </w:rPr>
        <w:t>、</w:t>
      </w:r>
      <w:r>
        <w:rPr>
          <w:rFonts w:ascii="宋体" w:eastAsia="宋体" w:hAnsi="宋体" w:cs="宋体"/>
          <w:sz w:val="24"/>
          <w:szCs w:val="24"/>
          <w:lang w:eastAsia="zh-CN"/>
        </w:rPr>
        <w:t>描述</w:t>
      </w:r>
      <w:r>
        <w:rPr>
          <w:rFonts w:ascii="宋体" w:eastAsia="宋体" w:hAnsi="宋体" w:cs="宋体"/>
          <w:spacing w:val="-7"/>
          <w:sz w:val="24"/>
          <w:szCs w:val="24"/>
          <w:lang w:eastAsia="zh-CN"/>
        </w:rPr>
        <w:t>、</w:t>
      </w:r>
      <w:r>
        <w:rPr>
          <w:rFonts w:ascii="宋体" w:eastAsia="宋体" w:hAnsi="宋体" w:cs="宋体"/>
          <w:sz w:val="24"/>
          <w:szCs w:val="24"/>
          <w:lang w:eastAsia="zh-CN"/>
        </w:rPr>
        <w:t>指出</w:t>
      </w:r>
      <w:r>
        <w:rPr>
          <w:rFonts w:ascii="宋体" w:eastAsia="宋体" w:hAnsi="宋体" w:cs="宋体"/>
          <w:spacing w:val="-7"/>
          <w:sz w:val="24"/>
          <w:szCs w:val="24"/>
          <w:lang w:eastAsia="zh-CN"/>
        </w:rPr>
        <w:t>、</w:t>
      </w:r>
      <w:r>
        <w:rPr>
          <w:rFonts w:ascii="宋体" w:eastAsia="宋体" w:hAnsi="宋体" w:cs="宋体"/>
          <w:sz w:val="24"/>
          <w:szCs w:val="24"/>
          <w:lang w:eastAsia="zh-CN"/>
        </w:rPr>
        <w:t>表明</w:t>
      </w:r>
      <w:r>
        <w:rPr>
          <w:rFonts w:ascii="宋体" w:eastAsia="宋体" w:hAnsi="宋体" w:cs="宋体"/>
          <w:spacing w:val="-7"/>
          <w:sz w:val="24"/>
          <w:szCs w:val="24"/>
          <w:lang w:eastAsia="zh-CN"/>
        </w:rPr>
        <w:t>、</w:t>
      </w:r>
      <w:r>
        <w:rPr>
          <w:rFonts w:ascii="宋体" w:eastAsia="宋体" w:hAnsi="宋体" w:cs="宋体"/>
          <w:sz w:val="24"/>
          <w:szCs w:val="24"/>
          <w:lang w:eastAsia="zh-CN"/>
        </w:rPr>
        <w:t>列举</w:t>
      </w:r>
      <w:r>
        <w:rPr>
          <w:rFonts w:ascii="宋体" w:eastAsia="宋体" w:hAnsi="宋体" w:cs="宋体"/>
          <w:spacing w:val="-7"/>
          <w:sz w:val="24"/>
          <w:szCs w:val="24"/>
          <w:lang w:eastAsia="zh-CN"/>
        </w:rPr>
        <w:t>、</w:t>
      </w:r>
      <w:r>
        <w:rPr>
          <w:rFonts w:ascii="宋体" w:eastAsia="宋体" w:hAnsi="宋体" w:cs="宋体"/>
          <w:sz w:val="24"/>
          <w:szCs w:val="24"/>
          <w:lang w:eastAsia="zh-CN"/>
        </w:rPr>
        <w:t>选择、背诵</w:t>
      </w:r>
      <w:r>
        <w:rPr>
          <w:rFonts w:ascii="宋体" w:eastAsia="宋体" w:hAnsi="宋体" w:cs="宋体"/>
          <w:spacing w:val="-5"/>
          <w:sz w:val="24"/>
          <w:szCs w:val="24"/>
          <w:lang w:eastAsia="zh-CN"/>
        </w:rPr>
        <w:t>、</w:t>
      </w:r>
      <w:r>
        <w:rPr>
          <w:rFonts w:ascii="宋体" w:eastAsia="宋体" w:hAnsi="宋体" w:cs="宋体"/>
          <w:sz w:val="24"/>
          <w:szCs w:val="24"/>
          <w:lang w:eastAsia="zh-CN"/>
        </w:rPr>
        <w:t>界定</w:t>
      </w:r>
      <w:r>
        <w:rPr>
          <w:rFonts w:ascii="宋体" w:eastAsia="宋体" w:hAnsi="宋体" w:cs="宋体"/>
          <w:spacing w:val="-5"/>
          <w:sz w:val="24"/>
          <w:szCs w:val="24"/>
          <w:lang w:eastAsia="zh-CN"/>
        </w:rPr>
        <w:t>、</w:t>
      </w:r>
      <w:r>
        <w:rPr>
          <w:rFonts w:ascii="宋体" w:eastAsia="宋体" w:hAnsi="宋体" w:cs="宋体"/>
          <w:sz w:val="24"/>
          <w:szCs w:val="24"/>
          <w:lang w:eastAsia="zh-CN"/>
        </w:rPr>
        <w:t>区分</w:t>
      </w:r>
      <w:r>
        <w:rPr>
          <w:rFonts w:ascii="宋体" w:eastAsia="宋体" w:hAnsi="宋体" w:cs="宋体"/>
          <w:spacing w:val="-5"/>
          <w:sz w:val="24"/>
          <w:szCs w:val="24"/>
          <w:lang w:eastAsia="zh-CN"/>
        </w:rPr>
        <w:t>、</w:t>
      </w:r>
      <w:r>
        <w:rPr>
          <w:rFonts w:ascii="宋体" w:eastAsia="宋体" w:hAnsi="宋体" w:cs="宋体"/>
          <w:sz w:val="24"/>
          <w:szCs w:val="24"/>
          <w:lang w:eastAsia="zh-CN"/>
        </w:rPr>
        <w:t>解释</w:t>
      </w:r>
      <w:r>
        <w:rPr>
          <w:rFonts w:ascii="宋体" w:eastAsia="宋体" w:hAnsi="宋体" w:cs="宋体"/>
          <w:spacing w:val="-5"/>
          <w:sz w:val="24"/>
          <w:szCs w:val="24"/>
          <w:lang w:eastAsia="zh-CN"/>
        </w:rPr>
        <w:t>、</w:t>
      </w:r>
      <w:r>
        <w:rPr>
          <w:rFonts w:ascii="宋体" w:eastAsia="宋体" w:hAnsi="宋体" w:cs="宋体"/>
          <w:sz w:val="24"/>
          <w:szCs w:val="24"/>
          <w:lang w:eastAsia="zh-CN"/>
        </w:rPr>
        <w:t>归纳</w:t>
      </w:r>
      <w:r>
        <w:rPr>
          <w:rFonts w:ascii="宋体" w:eastAsia="宋体" w:hAnsi="宋体" w:cs="宋体"/>
          <w:spacing w:val="-5"/>
          <w:sz w:val="24"/>
          <w:szCs w:val="24"/>
          <w:lang w:eastAsia="zh-CN"/>
        </w:rPr>
        <w:t>、</w:t>
      </w:r>
      <w:r>
        <w:rPr>
          <w:rFonts w:ascii="宋体" w:eastAsia="宋体" w:hAnsi="宋体" w:cs="宋体"/>
          <w:sz w:val="24"/>
          <w:szCs w:val="24"/>
          <w:lang w:eastAsia="zh-CN"/>
        </w:rPr>
        <w:t>举例</w:t>
      </w:r>
      <w:r>
        <w:rPr>
          <w:rFonts w:ascii="宋体" w:eastAsia="宋体" w:hAnsi="宋体" w:cs="宋体"/>
          <w:spacing w:val="-5"/>
          <w:sz w:val="24"/>
          <w:szCs w:val="24"/>
          <w:lang w:eastAsia="zh-CN"/>
        </w:rPr>
        <w:t>、</w:t>
      </w:r>
      <w:r>
        <w:rPr>
          <w:rFonts w:ascii="宋体" w:eastAsia="宋体" w:hAnsi="宋体" w:cs="宋体"/>
          <w:sz w:val="24"/>
          <w:szCs w:val="24"/>
          <w:lang w:eastAsia="zh-CN"/>
        </w:rPr>
        <w:t>说明</w:t>
      </w:r>
      <w:r>
        <w:rPr>
          <w:rFonts w:ascii="宋体" w:eastAsia="宋体" w:hAnsi="宋体" w:cs="宋体"/>
          <w:spacing w:val="-5"/>
          <w:sz w:val="24"/>
          <w:szCs w:val="24"/>
          <w:lang w:eastAsia="zh-CN"/>
        </w:rPr>
        <w:t>、</w:t>
      </w:r>
      <w:r>
        <w:rPr>
          <w:rFonts w:ascii="宋体" w:eastAsia="宋体" w:hAnsi="宋体" w:cs="宋体"/>
          <w:sz w:val="24"/>
          <w:szCs w:val="24"/>
          <w:lang w:eastAsia="zh-CN"/>
        </w:rPr>
        <w:t>计算</w:t>
      </w:r>
      <w:r>
        <w:rPr>
          <w:rFonts w:ascii="宋体" w:eastAsia="宋体" w:hAnsi="宋体" w:cs="宋体"/>
          <w:spacing w:val="-5"/>
          <w:sz w:val="24"/>
          <w:szCs w:val="24"/>
          <w:lang w:eastAsia="zh-CN"/>
        </w:rPr>
        <w:t>、</w:t>
      </w:r>
      <w:r>
        <w:rPr>
          <w:rFonts w:ascii="宋体" w:eastAsia="宋体" w:hAnsi="宋体" w:cs="宋体"/>
          <w:sz w:val="24"/>
          <w:szCs w:val="24"/>
          <w:lang w:eastAsia="zh-CN"/>
        </w:rPr>
        <w:t>示范</w:t>
      </w:r>
      <w:r>
        <w:rPr>
          <w:rFonts w:ascii="宋体" w:eastAsia="宋体" w:hAnsi="宋体" w:cs="宋体"/>
          <w:spacing w:val="-5"/>
          <w:sz w:val="24"/>
          <w:szCs w:val="24"/>
          <w:lang w:eastAsia="zh-CN"/>
        </w:rPr>
        <w:t>、</w:t>
      </w:r>
      <w:r>
        <w:rPr>
          <w:rFonts w:ascii="宋体" w:eastAsia="宋体" w:hAnsi="宋体" w:cs="宋体"/>
          <w:sz w:val="24"/>
          <w:szCs w:val="24"/>
          <w:lang w:eastAsia="zh-CN"/>
        </w:rPr>
        <w:t>解答</w:t>
      </w:r>
      <w:r>
        <w:rPr>
          <w:rFonts w:ascii="宋体" w:eastAsia="宋体" w:hAnsi="宋体" w:cs="宋体"/>
          <w:spacing w:val="-5"/>
          <w:sz w:val="24"/>
          <w:szCs w:val="24"/>
          <w:lang w:eastAsia="zh-CN"/>
        </w:rPr>
        <w:t>、</w:t>
      </w:r>
      <w:r>
        <w:rPr>
          <w:rFonts w:ascii="宋体" w:eastAsia="宋体" w:hAnsi="宋体" w:cs="宋体"/>
          <w:sz w:val="24"/>
          <w:szCs w:val="24"/>
          <w:lang w:eastAsia="zh-CN"/>
        </w:rPr>
        <w:t>分类</w:t>
      </w:r>
      <w:r>
        <w:rPr>
          <w:rFonts w:ascii="宋体" w:eastAsia="宋体" w:hAnsi="宋体" w:cs="宋体"/>
          <w:spacing w:val="-5"/>
          <w:sz w:val="24"/>
          <w:szCs w:val="24"/>
          <w:lang w:eastAsia="zh-CN"/>
        </w:rPr>
        <w:t>、</w:t>
      </w:r>
      <w:r>
        <w:rPr>
          <w:rFonts w:ascii="宋体" w:eastAsia="宋体" w:hAnsi="宋体" w:cs="宋体"/>
          <w:sz w:val="24"/>
          <w:szCs w:val="24"/>
          <w:lang w:eastAsia="zh-CN"/>
        </w:rPr>
        <w:t>总结</w:t>
      </w:r>
      <w:r>
        <w:rPr>
          <w:rFonts w:ascii="宋体" w:eastAsia="宋体" w:hAnsi="宋体" w:cs="宋体"/>
          <w:spacing w:val="-5"/>
          <w:sz w:val="24"/>
          <w:szCs w:val="24"/>
          <w:lang w:eastAsia="zh-CN"/>
        </w:rPr>
        <w:t>、</w:t>
      </w:r>
      <w:r>
        <w:rPr>
          <w:rFonts w:ascii="宋体" w:eastAsia="宋体" w:hAnsi="宋体" w:cs="宋体"/>
          <w:sz w:val="24"/>
          <w:szCs w:val="24"/>
          <w:lang w:eastAsia="zh-CN"/>
        </w:rPr>
        <w:t>证明等等</w:t>
      </w:r>
      <w:r>
        <w:rPr>
          <w:rFonts w:ascii="宋体" w:eastAsia="宋体" w:hAnsi="宋体" w:cs="宋体" w:hint="eastAsia"/>
          <w:spacing w:val="-4"/>
          <w:sz w:val="24"/>
          <w:szCs w:val="24"/>
          <w:lang w:eastAsia="zh-CN"/>
        </w:rPr>
        <w:t>）</w:t>
      </w:r>
    </w:p>
    <w:p w:rsidR="00B0605E" w:rsidRDefault="00B0605E" w:rsidP="00B0605E">
      <w:pPr>
        <w:spacing w:after="0" w:line="360" w:lineRule="auto"/>
        <w:ind w:left="540" w:right="-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p w:rsidR="00B0605E" w:rsidRDefault="00B0605E" w:rsidP="00B0605E">
      <w:pPr>
        <w:spacing w:after="0" w:line="360" w:lineRule="auto"/>
        <w:ind w:left="540" w:right="-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p w:rsidR="00B0605E" w:rsidRDefault="00B0605E" w:rsidP="00B0605E">
      <w:pPr>
        <w:spacing w:after="0" w:line="360" w:lineRule="auto"/>
        <w:ind w:left="540" w:right="-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p w:rsidR="00B0605E" w:rsidRDefault="00B0605E" w:rsidP="00B0605E">
      <w:pPr>
        <w:spacing w:after="0" w:line="360" w:lineRule="auto"/>
        <w:ind w:left="540" w:right="-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p w:rsidR="00B0605E" w:rsidRDefault="00B0605E" w:rsidP="00B0605E">
      <w:pPr>
        <w:spacing w:before="98" w:after="0" w:line="360" w:lineRule="auto"/>
        <w:ind w:right="33" w:firstLine="462"/>
        <w:rPr>
          <w:rFonts w:ascii="宋体" w:eastAsia="宋体" w:hAnsi="宋体" w:cs="宋体"/>
          <w:sz w:val="24"/>
          <w:szCs w:val="24"/>
          <w:lang w:eastAsia="zh-CN"/>
        </w:rPr>
      </w:pPr>
      <w:r w:rsidRPr="0085393B">
        <w:rPr>
          <w:rFonts w:ascii="宋体" w:eastAsia="宋体" w:hAnsi="宋体" w:cs="宋体"/>
          <w:b/>
          <w:spacing w:val="2"/>
          <w:sz w:val="24"/>
          <w:szCs w:val="24"/>
          <w:lang w:eastAsia="zh-CN"/>
        </w:rPr>
        <w:t>能</w:t>
      </w:r>
      <w:r w:rsidRPr="0085393B">
        <w:rPr>
          <w:rFonts w:ascii="宋体" w:eastAsia="宋体" w:hAnsi="宋体" w:cs="宋体"/>
          <w:b/>
          <w:sz w:val="24"/>
          <w:szCs w:val="24"/>
          <w:lang w:eastAsia="zh-CN"/>
        </w:rPr>
        <w:t>力</w:t>
      </w:r>
      <w:r w:rsidRPr="0085393B">
        <w:rPr>
          <w:rFonts w:ascii="宋体" w:eastAsia="宋体" w:hAnsi="宋体" w:cs="宋体"/>
          <w:b/>
          <w:spacing w:val="2"/>
          <w:sz w:val="24"/>
          <w:szCs w:val="24"/>
          <w:lang w:eastAsia="zh-CN"/>
        </w:rPr>
        <w:t>目</w:t>
      </w:r>
      <w:r w:rsidRPr="0085393B">
        <w:rPr>
          <w:rFonts w:ascii="宋体" w:eastAsia="宋体" w:hAnsi="宋体" w:cs="宋体"/>
          <w:b/>
          <w:spacing w:val="-4"/>
          <w:sz w:val="24"/>
          <w:szCs w:val="24"/>
          <w:lang w:eastAsia="zh-CN"/>
        </w:rPr>
        <w:t>标</w:t>
      </w:r>
      <w:r>
        <w:rPr>
          <w:rFonts w:ascii="宋体" w:eastAsia="宋体" w:hAnsi="宋体" w:cs="宋体"/>
          <w:sz w:val="24"/>
          <w:szCs w:val="24"/>
          <w:lang w:eastAsia="zh-CN"/>
        </w:rPr>
        <w:t>（可用的动</w:t>
      </w:r>
      <w:r>
        <w:rPr>
          <w:rFonts w:ascii="宋体" w:eastAsia="宋体" w:hAnsi="宋体" w:cs="宋体"/>
          <w:spacing w:val="-2"/>
          <w:sz w:val="24"/>
          <w:szCs w:val="24"/>
          <w:lang w:eastAsia="zh-CN"/>
        </w:rPr>
        <w:t>词</w:t>
      </w:r>
      <w:r>
        <w:rPr>
          <w:rFonts w:ascii="宋体" w:eastAsia="宋体" w:hAnsi="宋体" w:cs="宋体"/>
          <w:sz w:val="24"/>
          <w:szCs w:val="24"/>
          <w:lang w:eastAsia="zh-CN"/>
        </w:rPr>
        <w:t>如</w:t>
      </w:r>
      <w:r>
        <w:rPr>
          <w:rFonts w:ascii="宋体" w:eastAsia="宋体" w:hAnsi="宋体" w:cs="宋体"/>
          <w:spacing w:val="-7"/>
          <w:sz w:val="24"/>
          <w:szCs w:val="24"/>
          <w:lang w:eastAsia="zh-CN"/>
        </w:rPr>
        <w:t>：</w:t>
      </w:r>
      <w:r>
        <w:rPr>
          <w:rFonts w:ascii="宋体" w:eastAsia="宋体" w:hAnsi="宋体" w:cs="宋体"/>
          <w:sz w:val="24"/>
          <w:szCs w:val="24"/>
          <w:lang w:eastAsia="zh-CN"/>
        </w:rPr>
        <w:t>描述</w:t>
      </w:r>
      <w:r>
        <w:rPr>
          <w:rFonts w:ascii="宋体" w:eastAsia="宋体" w:hAnsi="宋体" w:cs="宋体"/>
          <w:spacing w:val="-7"/>
          <w:sz w:val="24"/>
          <w:szCs w:val="24"/>
          <w:lang w:eastAsia="zh-CN"/>
        </w:rPr>
        <w:t>、</w:t>
      </w:r>
      <w:r>
        <w:rPr>
          <w:rFonts w:ascii="宋体" w:eastAsia="宋体" w:hAnsi="宋体" w:cs="宋体"/>
          <w:sz w:val="24"/>
          <w:szCs w:val="24"/>
          <w:lang w:eastAsia="zh-CN"/>
        </w:rPr>
        <w:t>使用</w:t>
      </w:r>
      <w:r>
        <w:rPr>
          <w:rFonts w:ascii="宋体" w:eastAsia="宋体" w:hAnsi="宋体" w:cs="宋体"/>
          <w:spacing w:val="-7"/>
          <w:sz w:val="24"/>
          <w:szCs w:val="24"/>
          <w:lang w:eastAsia="zh-CN"/>
        </w:rPr>
        <w:t>、</w:t>
      </w:r>
      <w:r>
        <w:rPr>
          <w:rFonts w:ascii="宋体" w:eastAsia="宋体" w:hAnsi="宋体" w:cs="宋体"/>
          <w:sz w:val="24"/>
          <w:szCs w:val="24"/>
          <w:lang w:eastAsia="zh-CN"/>
        </w:rPr>
        <w:t>解释</w:t>
      </w:r>
      <w:r>
        <w:rPr>
          <w:rFonts w:ascii="宋体" w:eastAsia="宋体" w:hAnsi="宋体" w:cs="宋体"/>
          <w:spacing w:val="-7"/>
          <w:sz w:val="24"/>
          <w:szCs w:val="24"/>
          <w:lang w:eastAsia="zh-CN"/>
        </w:rPr>
        <w:t>、</w:t>
      </w:r>
      <w:r>
        <w:rPr>
          <w:rFonts w:ascii="宋体" w:eastAsia="宋体" w:hAnsi="宋体" w:cs="宋体"/>
          <w:sz w:val="24"/>
          <w:szCs w:val="24"/>
          <w:lang w:eastAsia="zh-CN"/>
        </w:rPr>
        <w:t>选择</w:t>
      </w:r>
      <w:r>
        <w:rPr>
          <w:rFonts w:ascii="宋体" w:eastAsia="宋体" w:hAnsi="宋体" w:cs="宋体"/>
          <w:spacing w:val="-7"/>
          <w:sz w:val="24"/>
          <w:szCs w:val="24"/>
          <w:lang w:eastAsia="zh-CN"/>
        </w:rPr>
        <w:t>、</w:t>
      </w:r>
      <w:r>
        <w:rPr>
          <w:rFonts w:ascii="宋体" w:eastAsia="宋体" w:hAnsi="宋体" w:cs="宋体"/>
          <w:sz w:val="24"/>
          <w:szCs w:val="24"/>
          <w:lang w:eastAsia="zh-CN"/>
        </w:rPr>
        <w:t>制作</w:t>
      </w:r>
      <w:r>
        <w:rPr>
          <w:rFonts w:ascii="宋体" w:eastAsia="宋体" w:hAnsi="宋体" w:cs="宋体"/>
          <w:spacing w:val="-7"/>
          <w:sz w:val="24"/>
          <w:szCs w:val="24"/>
          <w:lang w:eastAsia="zh-CN"/>
        </w:rPr>
        <w:t>、</w:t>
      </w:r>
      <w:r>
        <w:rPr>
          <w:rFonts w:ascii="宋体" w:eastAsia="宋体" w:hAnsi="宋体" w:cs="宋体"/>
          <w:sz w:val="24"/>
          <w:szCs w:val="24"/>
          <w:lang w:eastAsia="zh-CN"/>
        </w:rPr>
        <w:t>操作</w:t>
      </w:r>
      <w:r>
        <w:rPr>
          <w:rFonts w:ascii="宋体" w:eastAsia="宋体" w:hAnsi="宋体" w:cs="宋体"/>
          <w:spacing w:val="-7"/>
          <w:sz w:val="24"/>
          <w:szCs w:val="24"/>
          <w:lang w:eastAsia="zh-CN"/>
        </w:rPr>
        <w:t>、</w:t>
      </w:r>
      <w:r>
        <w:rPr>
          <w:rFonts w:ascii="宋体" w:eastAsia="宋体" w:hAnsi="宋体" w:cs="宋体"/>
          <w:sz w:val="24"/>
          <w:szCs w:val="24"/>
          <w:lang w:eastAsia="zh-CN"/>
        </w:rPr>
        <w:t>建立</w:t>
      </w:r>
      <w:r>
        <w:rPr>
          <w:rFonts w:ascii="宋体" w:eastAsia="宋体" w:hAnsi="宋体" w:cs="宋体"/>
          <w:spacing w:val="-7"/>
          <w:sz w:val="24"/>
          <w:szCs w:val="24"/>
          <w:lang w:eastAsia="zh-CN"/>
        </w:rPr>
        <w:t>、</w:t>
      </w:r>
      <w:r>
        <w:rPr>
          <w:rFonts w:ascii="宋体" w:eastAsia="宋体" w:hAnsi="宋体" w:cs="宋体"/>
          <w:sz w:val="24"/>
          <w:szCs w:val="24"/>
          <w:lang w:eastAsia="zh-CN"/>
        </w:rPr>
        <w:t>整理、设计、发展、编辑、填写、记录等等）</w:t>
      </w:r>
    </w:p>
    <w:p w:rsidR="00B0605E" w:rsidRDefault="00B0605E" w:rsidP="00B0605E">
      <w:pPr>
        <w:spacing w:after="0" w:line="360" w:lineRule="auto"/>
        <w:ind w:left="540" w:right="-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p w:rsidR="00B0605E" w:rsidRDefault="00B0605E" w:rsidP="00B0605E">
      <w:pPr>
        <w:spacing w:after="0" w:line="360" w:lineRule="auto"/>
        <w:ind w:left="540" w:right="-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p w:rsidR="00B0605E" w:rsidRDefault="00B0605E" w:rsidP="00B0605E">
      <w:pPr>
        <w:spacing w:after="0" w:line="360" w:lineRule="auto"/>
        <w:ind w:left="540" w:right="-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p w:rsidR="00B0605E" w:rsidRDefault="00B0605E" w:rsidP="00B0605E">
      <w:pPr>
        <w:spacing w:after="0" w:line="360" w:lineRule="auto"/>
        <w:ind w:left="540" w:right="-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p w:rsidR="00B0605E" w:rsidRDefault="00B0605E" w:rsidP="00B0605E">
      <w:pPr>
        <w:spacing w:before="98" w:after="0" w:line="360" w:lineRule="auto"/>
        <w:ind w:firstLine="422"/>
        <w:jc w:val="both"/>
        <w:rPr>
          <w:rFonts w:ascii="宋体" w:eastAsia="宋体" w:hAnsi="宋体" w:cs="宋体"/>
          <w:sz w:val="24"/>
          <w:szCs w:val="24"/>
          <w:lang w:eastAsia="zh-CN"/>
        </w:rPr>
      </w:pPr>
      <w:r w:rsidRPr="0085393B">
        <w:rPr>
          <w:rFonts w:ascii="宋体" w:eastAsia="宋体" w:hAnsi="宋体" w:cs="宋体"/>
          <w:b/>
          <w:spacing w:val="2"/>
          <w:sz w:val="24"/>
          <w:szCs w:val="24"/>
          <w:lang w:eastAsia="zh-CN"/>
        </w:rPr>
        <w:t>素</w:t>
      </w:r>
      <w:r w:rsidRPr="0085393B">
        <w:rPr>
          <w:rFonts w:ascii="宋体" w:eastAsia="宋体" w:hAnsi="宋体" w:cs="宋体"/>
          <w:b/>
          <w:sz w:val="24"/>
          <w:szCs w:val="24"/>
          <w:lang w:eastAsia="zh-CN"/>
        </w:rPr>
        <w:t>养</w:t>
      </w:r>
      <w:r w:rsidRPr="0085393B">
        <w:rPr>
          <w:rFonts w:ascii="宋体" w:eastAsia="宋体" w:hAnsi="宋体" w:cs="宋体"/>
          <w:b/>
          <w:spacing w:val="2"/>
          <w:sz w:val="24"/>
          <w:szCs w:val="24"/>
          <w:lang w:eastAsia="zh-CN"/>
        </w:rPr>
        <w:t>目</w:t>
      </w:r>
      <w:r w:rsidRPr="0085393B">
        <w:rPr>
          <w:rFonts w:ascii="宋体" w:eastAsia="宋体" w:hAnsi="宋体" w:cs="宋体"/>
          <w:b/>
          <w:sz w:val="24"/>
          <w:szCs w:val="24"/>
          <w:lang w:eastAsia="zh-CN"/>
        </w:rPr>
        <w:t>标</w:t>
      </w:r>
      <w:r>
        <w:rPr>
          <w:rFonts w:ascii="宋体" w:eastAsia="宋体" w:hAnsi="宋体" w:cs="宋体"/>
          <w:sz w:val="24"/>
          <w:szCs w:val="24"/>
          <w:lang w:eastAsia="zh-CN"/>
        </w:rPr>
        <w:t>（可用的动</w:t>
      </w:r>
      <w:r>
        <w:rPr>
          <w:rFonts w:ascii="宋体" w:eastAsia="宋体" w:hAnsi="宋体" w:cs="宋体"/>
          <w:spacing w:val="-2"/>
          <w:sz w:val="24"/>
          <w:szCs w:val="24"/>
          <w:lang w:eastAsia="zh-CN"/>
        </w:rPr>
        <w:t>词</w:t>
      </w:r>
      <w:r>
        <w:rPr>
          <w:rFonts w:ascii="宋体" w:eastAsia="宋体" w:hAnsi="宋体" w:cs="宋体"/>
          <w:sz w:val="24"/>
          <w:szCs w:val="24"/>
          <w:lang w:eastAsia="zh-CN"/>
        </w:rPr>
        <w:t>如：遵守、认同、关</w:t>
      </w:r>
      <w:r>
        <w:rPr>
          <w:rFonts w:ascii="宋体" w:eastAsia="宋体" w:hAnsi="宋体" w:cs="宋体"/>
          <w:spacing w:val="-2"/>
          <w:sz w:val="24"/>
          <w:szCs w:val="24"/>
          <w:lang w:eastAsia="zh-CN"/>
        </w:rPr>
        <w:t>心</w:t>
      </w:r>
      <w:r>
        <w:rPr>
          <w:rFonts w:ascii="宋体" w:eastAsia="宋体" w:hAnsi="宋体" w:cs="宋体"/>
          <w:sz w:val="24"/>
          <w:szCs w:val="24"/>
          <w:lang w:eastAsia="zh-CN"/>
        </w:rPr>
        <w:t>、支持、树立、确立</w:t>
      </w:r>
      <w:r>
        <w:rPr>
          <w:rFonts w:ascii="宋体" w:eastAsia="宋体" w:hAnsi="宋体" w:cs="宋体"/>
          <w:spacing w:val="-2"/>
          <w:sz w:val="24"/>
          <w:szCs w:val="24"/>
          <w:lang w:eastAsia="zh-CN"/>
        </w:rPr>
        <w:t>、</w:t>
      </w:r>
      <w:r>
        <w:rPr>
          <w:rFonts w:ascii="宋体" w:eastAsia="宋体" w:hAnsi="宋体" w:cs="宋体"/>
          <w:sz w:val="24"/>
          <w:szCs w:val="24"/>
          <w:lang w:eastAsia="zh-CN"/>
        </w:rPr>
        <w:t>养成、树立</w:t>
      </w:r>
      <w:r>
        <w:rPr>
          <w:rFonts w:ascii="宋体" w:eastAsia="宋体" w:hAnsi="宋体" w:cs="宋体"/>
          <w:spacing w:val="2"/>
          <w:sz w:val="24"/>
          <w:szCs w:val="24"/>
          <w:lang w:eastAsia="zh-CN"/>
        </w:rPr>
        <w:t>等</w:t>
      </w:r>
      <w:r>
        <w:rPr>
          <w:rFonts w:ascii="宋体" w:eastAsia="宋体" w:hAnsi="宋体" w:cs="宋体"/>
          <w:spacing w:val="-118"/>
          <w:sz w:val="24"/>
          <w:szCs w:val="24"/>
          <w:lang w:eastAsia="zh-CN"/>
        </w:rPr>
        <w:t>）</w:t>
      </w:r>
      <w:r>
        <w:rPr>
          <w:rFonts w:ascii="宋体" w:eastAsia="宋体" w:hAnsi="宋体" w:cs="宋体"/>
          <w:spacing w:val="2"/>
          <w:sz w:val="24"/>
          <w:szCs w:val="24"/>
          <w:lang w:eastAsia="zh-CN"/>
        </w:rPr>
        <w:t>（素</w:t>
      </w:r>
      <w:r>
        <w:rPr>
          <w:rFonts w:ascii="宋体" w:eastAsia="宋体" w:hAnsi="宋体" w:cs="宋体"/>
          <w:sz w:val="24"/>
          <w:szCs w:val="24"/>
          <w:lang w:eastAsia="zh-CN"/>
        </w:rPr>
        <w:t>养</w:t>
      </w:r>
      <w:r>
        <w:rPr>
          <w:rFonts w:ascii="宋体" w:eastAsia="宋体" w:hAnsi="宋体" w:cs="宋体"/>
          <w:spacing w:val="2"/>
          <w:sz w:val="24"/>
          <w:szCs w:val="24"/>
          <w:lang w:eastAsia="zh-CN"/>
        </w:rPr>
        <w:t>目标</w:t>
      </w:r>
      <w:r>
        <w:rPr>
          <w:rFonts w:ascii="宋体" w:eastAsia="宋体" w:hAnsi="宋体" w:cs="宋体"/>
          <w:sz w:val="24"/>
          <w:szCs w:val="24"/>
          <w:lang w:eastAsia="zh-CN"/>
        </w:rPr>
        <w:t>指</w:t>
      </w:r>
      <w:r>
        <w:rPr>
          <w:rFonts w:ascii="宋体" w:eastAsia="宋体" w:hAnsi="宋体" w:cs="宋体"/>
          <w:spacing w:val="2"/>
          <w:sz w:val="24"/>
          <w:szCs w:val="24"/>
          <w:lang w:eastAsia="zh-CN"/>
        </w:rPr>
        <w:t>的</w:t>
      </w:r>
      <w:r>
        <w:rPr>
          <w:rFonts w:ascii="宋体" w:eastAsia="宋体" w:hAnsi="宋体" w:cs="宋体"/>
          <w:sz w:val="24"/>
          <w:szCs w:val="24"/>
          <w:lang w:eastAsia="zh-CN"/>
        </w:rPr>
        <w:t>是</w:t>
      </w:r>
      <w:r>
        <w:rPr>
          <w:rFonts w:ascii="宋体" w:eastAsia="宋体" w:hAnsi="宋体" w:cs="宋体"/>
          <w:spacing w:val="2"/>
          <w:sz w:val="24"/>
          <w:szCs w:val="24"/>
          <w:lang w:eastAsia="zh-CN"/>
        </w:rPr>
        <w:t>职业道德</w:t>
      </w:r>
      <w:r>
        <w:rPr>
          <w:rFonts w:ascii="宋体" w:eastAsia="宋体" w:hAnsi="宋体" w:cs="宋体"/>
          <w:sz w:val="24"/>
          <w:szCs w:val="24"/>
          <w:lang w:eastAsia="zh-CN"/>
        </w:rPr>
        <w:t>、</w:t>
      </w:r>
      <w:r>
        <w:rPr>
          <w:rFonts w:ascii="宋体" w:eastAsia="宋体" w:hAnsi="宋体" w:cs="宋体"/>
          <w:spacing w:val="2"/>
          <w:sz w:val="24"/>
          <w:szCs w:val="24"/>
          <w:lang w:eastAsia="zh-CN"/>
        </w:rPr>
        <w:t>工作</w:t>
      </w:r>
      <w:r>
        <w:rPr>
          <w:rFonts w:ascii="宋体" w:eastAsia="宋体" w:hAnsi="宋体" w:cs="宋体"/>
          <w:sz w:val="24"/>
          <w:szCs w:val="24"/>
          <w:lang w:eastAsia="zh-CN"/>
        </w:rPr>
        <w:t>作</w:t>
      </w:r>
      <w:r>
        <w:rPr>
          <w:rFonts w:ascii="宋体" w:eastAsia="宋体" w:hAnsi="宋体" w:cs="宋体"/>
          <w:spacing w:val="2"/>
          <w:sz w:val="24"/>
          <w:szCs w:val="24"/>
          <w:lang w:eastAsia="zh-CN"/>
        </w:rPr>
        <w:t>风</w:t>
      </w:r>
      <w:r>
        <w:rPr>
          <w:rFonts w:ascii="宋体" w:eastAsia="宋体" w:hAnsi="宋体" w:cs="宋体"/>
          <w:sz w:val="24"/>
          <w:szCs w:val="24"/>
          <w:lang w:eastAsia="zh-CN"/>
        </w:rPr>
        <w:t>、</w:t>
      </w:r>
      <w:r>
        <w:rPr>
          <w:rFonts w:ascii="宋体" w:eastAsia="宋体" w:hAnsi="宋体" w:cs="宋体"/>
          <w:spacing w:val="2"/>
          <w:sz w:val="24"/>
          <w:szCs w:val="24"/>
          <w:lang w:eastAsia="zh-CN"/>
        </w:rPr>
        <w:t>良好工作</w:t>
      </w:r>
      <w:r>
        <w:rPr>
          <w:rFonts w:ascii="宋体" w:eastAsia="宋体" w:hAnsi="宋体" w:cs="宋体"/>
          <w:sz w:val="24"/>
          <w:szCs w:val="24"/>
          <w:lang w:eastAsia="zh-CN"/>
        </w:rPr>
        <w:t>习</w:t>
      </w:r>
      <w:r>
        <w:rPr>
          <w:rFonts w:ascii="宋体" w:eastAsia="宋体" w:hAnsi="宋体" w:cs="宋体"/>
          <w:spacing w:val="2"/>
          <w:sz w:val="24"/>
          <w:szCs w:val="24"/>
          <w:lang w:eastAsia="zh-CN"/>
        </w:rPr>
        <w:t>惯、</w:t>
      </w:r>
      <w:r>
        <w:rPr>
          <w:rFonts w:ascii="宋体" w:eastAsia="宋体" w:hAnsi="宋体" w:cs="宋体"/>
          <w:sz w:val="24"/>
          <w:szCs w:val="24"/>
          <w:lang w:eastAsia="zh-CN"/>
        </w:rPr>
        <w:t>团</w:t>
      </w:r>
      <w:r>
        <w:rPr>
          <w:rFonts w:ascii="宋体" w:eastAsia="宋体" w:hAnsi="宋体" w:cs="宋体"/>
          <w:spacing w:val="2"/>
          <w:sz w:val="24"/>
          <w:szCs w:val="24"/>
          <w:lang w:eastAsia="zh-CN"/>
        </w:rPr>
        <w:t>队</w:t>
      </w:r>
      <w:r>
        <w:rPr>
          <w:rFonts w:ascii="宋体" w:eastAsia="宋体" w:hAnsi="宋体" w:cs="宋体"/>
          <w:sz w:val="24"/>
          <w:szCs w:val="24"/>
          <w:lang w:eastAsia="zh-CN"/>
        </w:rPr>
        <w:t>协</w:t>
      </w:r>
      <w:r>
        <w:rPr>
          <w:rFonts w:ascii="宋体" w:eastAsia="宋体" w:hAnsi="宋体" w:cs="宋体"/>
          <w:spacing w:val="2"/>
          <w:sz w:val="24"/>
          <w:szCs w:val="24"/>
          <w:lang w:eastAsia="zh-CN"/>
        </w:rPr>
        <w:t>作的能力</w:t>
      </w:r>
      <w:r>
        <w:rPr>
          <w:rFonts w:ascii="宋体" w:eastAsia="宋体" w:hAnsi="宋体" w:cs="宋体"/>
          <w:sz w:val="24"/>
          <w:szCs w:val="24"/>
          <w:lang w:eastAsia="zh-CN"/>
        </w:rPr>
        <w:t>、</w:t>
      </w:r>
      <w:r>
        <w:rPr>
          <w:rFonts w:ascii="宋体" w:eastAsia="宋体" w:hAnsi="宋体" w:cs="宋体"/>
          <w:spacing w:val="2"/>
          <w:sz w:val="24"/>
          <w:szCs w:val="24"/>
          <w:lang w:eastAsia="zh-CN"/>
        </w:rPr>
        <w:t>归</w:t>
      </w:r>
      <w:r>
        <w:rPr>
          <w:rFonts w:ascii="宋体" w:eastAsia="宋体" w:hAnsi="宋体" w:cs="宋体"/>
          <w:sz w:val="24"/>
          <w:szCs w:val="24"/>
          <w:lang w:eastAsia="zh-CN"/>
        </w:rPr>
        <w:t>纳表达能力</w:t>
      </w:r>
      <w:r>
        <w:rPr>
          <w:rFonts w:ascii="宋体" w:eastAsia="宋体" w:hAnsi="宋体" w:cs="宋体"/>
          <w:spacing w:val="-14"/>
          <w:sz w:val="24"/>
          <w:szCs w:val="24"/>
          <w:lang w:eastAsia="zh-CN"/>
        </w:rPr>
        <w:t>、</w:t>
      </w:r>
      <w:r>
        <w:rPr>
          <w:rFonts w:ascii="宋体" w:eastAsia="宋体" w:hAnsi="宋体" w:cs="宋体"/>
          <w:sz w:val="24"/>
          <w:szCs w:val="24"/>
          <w:lang w:eastAsia="zh-CN"/>
        </w:rPr>
        <w:t>沟通能力</w:t>
      </w:r>
      <w:r>
        <w:rPr>
          <w:rFonts w:ascii="宋体" w:eastAsia="宋体" w:hAnsi="宋体" w:cs="宋体"/>
          <w:spacing w:val="-14"/>
          <w:sz w:val="24"/>
          <w:szCs w:val="24"/>
          <w:lang w:eastAsia="zh-CN"/>
        </w:rPr>
        <w:t>、</w:t>
      </w:r>
      <w:r>
        <w:rPr>
          <w:rFonts w:ascii="宋体" w:eastAsia="宋体" w:hAnsi="宋体" w:cs="宋体"/>
          <w:sz w:val="24"/>
          <w:szCs w:val="24"/>
          <w:lang w:eastAsia="zh-CN"/>
        </w:rPr>
        <w:t>领导能力</w:t>
      </w:r>
      <w:r>
        <w:rPr>
          <w:rFonts w:ascii="宋体" w:eastAsia="宋体" w:hAnsi="宋体" w:cs="宋体"/>
          <w:spacing w:val="-14"/>
          <w:sz w:val="24"/>
          <w:szCs w:val="24"/>
          <w:lang w:eastAsia="zh-CN"/>
        </w:rPr>
        <w:t>、</w:t>
      </w:r>
      <w:r>
        <w:rPr>
          <w:rFonts w:ascii="宋体" w:eastAsia="宋体" w:hAnsi="宋体" w:cs="宋体"/>
          <w:sz w:val="24"/>
          <w:szCs w:val="24"/>
          <w:lang w:eastAsia="zh-CN"/>
        </w:rPr>
        <w:t>对咨讯的收集和整理能力等</w:t>
      </w:r>
      <w:r>
        <w:rPr>
          <w:rFonts w:ascii="宋体" w:eastAsia="宋体" w:hAnsi="宋体" w:cs="宋体"/>
          <w:spacing w:val="-14"/>
          <w:sz w:val="24"/>
          <w:szCs w:val="24"/>
          <w:lang w:eastAsia="zh-CN"/>
        </w:rPr>
        <w:t>，</w:t>
      </w:r>
      <w:r>
        <w:rPr>
          <w:rFonts w:ascii="宋体" w:eastAsia="宋体" w:hAnsi="宋体" w:cs="宋体"/>
          <w:sz w:val="24"/>
          <w:szCs w:val="24"/>
          <w:lang w:eastAsia="zh-CN"/>
        </w:rPr>
        <w:t>应通过课程教学方法的设计，结合课程内容，设定本门课程要达到的素养目标）</w:t>
      </w:r>
    </w:p>
    <w:p w:rsidR="00B0605E" w:rsidRPr="0020603F" w:rsidRDefault="00B0605E" w:rsidP="00B0605E">
      <w:pPr>
        <w:spacing w:before="36" w:after="0" w:line="360" w:lineRule="auto"/>
        <w:ind w:left="480"/>
        <w:rPr>
          <w:rFonts w:ascii="宋体" w:eastAsia="宋体" w:hAnsi="宋体" w:cs="宋体"/>
          <w:b/>
          <w:sz w:val="24"/>
          <w:szCs w:val="24"/>
          <w:lang w:eastAsia="zh-CN"/>
        </w:rPr>
      </w:pPr>
      <w:r w:rsidRPr="0020603F">
        <w:rPr>
          <w:rFonts w:ascii="宋体" w:eastAsia="宋体" w:hAnsi="宋体" w:cs="宋体"/>
          <w:b/>
          <w:spacing w:val="2"/>
          <w:sz w:val="24"/>
          <w:szCs w:val="24"/>
          <w:lang w:eastAsia="zh-CN"/>
        </w:rPr>
        <w:t>三</w:t>
      </w:r>
      <w:r w:rsidRPr="0020603F">
        <w:rPr>
          <w:rFonts w:ascii="宋体" w:eastAsia="宋体" w:hAnsi="宋体" w:cs="宋体"/>
          <w:b/>
          <w:sz w:val="24"/>
          <w:szCs w:val="24"/>
          <w:lang w:eastAsia="zh-CN"/>
        </w:rPr>
        <w:t>、</w:t>
      </w:r>
      <w:r w:rsidRPr="0020603F">
        <w:rPr>
          <w:rFonts w:ascii="宋体" w:eastAsia="宋体" w:hAnsi="宋体" w:cs="宋体"/>
          <w:b/>
          <w:spacing w:val="2"/>
          <w:sz w:val="24"/>
          <w:szCs w:val="24"/>
          <w:lang w:eastAsia="zh-CN"/>
        </w:rPr>
        <w:t>课</w:t>
      </w:r>
      <w:r w:rsidRPr="0020603F">
        <w:rPr>
          <w:rFonts w:ascii="宋体" w:eastAsia="宋体" w:hAnsi="宋体" w:cs="宋体"/>
          <w:b/>
          <w:sz w:val="24"/>
          <w:szCs w:val="24"/>
          <w:lang w:eastAsia="zh-CN"/>
        </w:rPr>
        <w:t>程内</w:t>
      </w:r>
      <w:r w:rsidRPr="0020603F">
        <w:rPr>
          <w:rFonts w:ascii="宋体" w:eastAsia="宋体" w:hAnsi="宋体" w:cs="宋体"/>
          <w:b/>
          <w:spacing w:val="2"/>
          <w:sz w:val="24"/>
          <w:szCs w:val="24"/>
          <w:lang w:eastAsia="zh-CN"/>
        </w:rPr>
        <w:t>容</w:t>
      </w:r>
      <w:r w:rsidRPr="0020603F">
        <w:rPr>
          <w:rFonts w:ascii="宋体" w:eastAsia="宋体" w:hAnsi="宋体" w:cs="宋体"/>
          <w:b/>
          <w:sz w:val="24"/>
          <w:szCs w:val="24"/>
          <w:lang w:eastAsia="zh-CN"/>
        </w:rPr>
        <w:t>及</w:t>
      </w:r>
      <w:r w:rsidRPr="0020603F">
        <w:rPr>
          <w:rFonts w:ascii="宋体" w:eastAsia="宋体" w:hAnsi="宋体" w:cs="宋体"/>
          <w:b/>
          <w:spacing w:val="2"/>
          <w:sz w:val="24"/>
          <w:szCs w:val="24"/>
          <w:lang w:eastAsia="zh-CN"/>
        </w:rPr>
        <w:t>实</w:t>
      </w:r>
      <w:r w:rsidRPr="0020603F">
        <w:rPr>
          <w:rFonts w:ascii="宋体" w:eastAsia="宋体" w:hAnsi="宋体" w:cs="宋体"/>
          <w:b/>
          <w:sz w:val="24"/>
          <w:szCs w:val="24"/>
          <w:lang w:eastAsia="zh-CN"/>
        </w:rPr>
        <w:t>施</w:t>
      </w:r>
    </w:p>
    <w:p w:rsidR="00B0605E" w:rsidRDefault="00B0605E" w:rsidP="00B0605E">
      <w:pPr>
        <w:spacing w:after="0" w:line="360" w:lineRule="auto"/>
        <w:ind w:left="540" w:right="-20"/>
        <w:rPr>
          <w:rFonts w:ascii="宋体" w:eastAsia="宋体" w:hAnsi="宋体" w:cs="宋体"/>
          <w:sz w:val="24"/>
          <w:szCs w:val="24"/>
          <w:lang w:eastAsia="zh-CN"/>
        </w:rPr>
      </w:pPr>
      <w:r>
        <w:rPr>
          <w:rFonts w:ascii="Times New Roman" w:eastAsia="Times New Roman" w:hAnsi="Times New Roman" w:cs="Times New Roman"/>
          <w:position w:val="-1"/>
          <w:sz w:val="24"/>
          <w:szCs w:val="24"/>
          <w:lang w:eastAsia="zh-CN"/>
        </w:rPr>
        <w:t>1</w:t>
      </w:r>
      <w:r>
        <w:rPr>
          <w:rFonts w:ascii="宋体" w:eastAsia="宋体" w:hAnsi="宋体" w:cs="宋体"/>
          <w:position w:val="-1"/>
          <w:sz w:val="24"/>
          <w:szCs w:val="24"/>
          <w:lang w:eastAsia="zh-CN"/>
        </w:rPr>
        <w:t>、课程结构（一律采用表格的形式）</w:t>
      </w:r>
    </w:p>
    <w:p w:rsidR="00B0605E" w:rsidRDefault="00B0605E" w:rsidP="00B0605E">
      <w:pPr>
        <w:spacing w:before="96" w:after="0" w:line="360" w:lineRule="auto"/>
        <w:ind w:left="540" w:right="-20"/>
        <w:rPr>
          <w:rFonts w:ascii="宋体" w:eastAsia="宋体" w:hAnsi="宋体" w:cs="宋体"/>
          <w:sz w:val="24"/>
          <w:szCs w:val="24"/>
          <w:lang w:eastAsia="zh-CN"/>
        </w:rPr>
      </w:pPr>
      <w:r>
        <w:rPr>
          <w:rFonts w:ascii="宋体" w:eastAsia="宋体" w:hAnsi="宋体" w:cs="宋体"/>
          <w:sz w:val="24"/>
          <w:szCs w:val="24"/>
          <w:lang w:eastAsia="zh-CN"/>
        </w:rPr>
        <w:t>说明：这部分主要罗列本门课程的章节内容。</w:t>
      </w:r>
    </w:p>
    <w:tbl>
      <w:tblPr>
        <w:tblW w:w="0" w:type="auto"/>
        <w:tblInd w:w="109" w:type="dxa"/>
        <w:tblLayout w:type="fixed"/>
        <w:tblCellMar>
          <w:left w:w="0" w:type="dxa"/>
          <w:right w:w="0" w:type="dxa"/>
        </w:tblCellMar>
        <w:tblLook w:val="01E0" w:firstRow="1" w:lastRow="1" w:firstColumn="1" w:lastColumn="1" w:noHBand="0" w:noVBand="0"/>
      </w:tblPr>
      <w:tblGrid>
        <w:gridCol w:w="720"/>
        <w:gridCol w:w="3005"/>
        <w:gridCol w:w="1280"/>
        <w:gridCol w:w="2377"/>
        <w:gridCol w:w="1440"/>
      </w:tblGrid>
      <w:tr w:rsidR="00B0605E" w:rsidTr="0046033B">
        <w:trPr>
          <w:trHeight w:hRule="exact" w:val="1099"/>
        </w:trPr>
        <w:tc>
          <w:tcPr>
            <w:tcW w:w="720" w:type="dxa"/>
            <w:tcBorders>
              <w:top w:val="single" w:sz="5" w:space="0" w:color="000000"/>
              <w:left w:val="single" w:sz="5" w:space="0" w:color="000000"/>
              <w:bottom w:val="single" w:sz="5" w:space="0" w:color="000000"/>
              <w:right w:val="single" w:sz="5" w:space="0" w:color="000000"/>
            </w:tcBorders>
          </w:tcPr>
          <w:p w:rsidR="00B0605E" w:rsidRDefault="00B0605E" w:rsidP="00B0605E">
            <w:pPr>
              <w:spacing w:after="0" w:line="360" w:lineRule="auto"/>
              <w:ind w:left="213" w:right="193"/>
              <w:jc w:val="center"/>
              <w:rPr>
                <w:rFonts w:ascii="楷体" w:eastAsia="楷体" w:hAnsi="楷体" w:cs="楷体"/>
                <w:sz w:val="21"/>
                <w:szCs w:val="21"/>
              </w:rPr>
            </w:pPr>
            <w:r>
              <w:rPr>
                <w:rFonts w:ascii="楷体" w:eastAsia="楷体" w:hAnsi="楷体" w:cs="楷体"/>
                <w:position w:val="-1"/>
                <w:sz w:val="21"/>
                <w:szCs w:val="21"/>
              </w:rPr>
              <w:t>序</w:t>
            </w:r>
            <w:r>
              <w:rPr>
                <w:rFonts w:ascii="楷体" w:eastAsia="楷体" w:hAnsi="楷体" w:cs="楷体"/>
                <w:sz w:val="21"/>
                <w:szCs w:val="21"/>
              </w:rPr>
              <w:t>号</w:t>
            </w:r>
          </w:p>
        </w:tc>
        <w:tc>
          <w:tcPr>
            <w:tcW w:w="3005" w:type="dxa"/>
            <w:tcBorders>
              <w:top w:val="single" w:sz="5" w:space="0" w:color="000000"/>
              <w:left w:val="single" w:sz="5" w:space="0" w:color="000000"/>
              <w:bottom w:val="single" w:sz="5" w:space="0" w:color="000000"/>
              <w:right w:val="single" w:sz="5" w:space="0" w:color="000000"/>
            </w:tcBorders>
            <w:vAlign w:val="center"/>
          </w:tcPr>
          <w:p w:rsidR="00B0605E" w:rsidRDefault="00B0605E" w:rsidP="0046033B">
            <w:pPr>
              <w:spacing w:after="0" w:line="360" w:lineRule="auto"/>
              <w:ind w:left="102" w:right="-20"/>
              <w:jc w:val="center"/>
              <w:rPr>
                <w:rFonts w:ascii="楷体" w:eastAsia="楷体" w:hAnsi="楷体" w:cs="楷体"/>
                <w:sz w:val="21"/>
                <w:szCs w:val="21"/>
                <w:lang w:eastAsia="zh-CN"/>
              </w:rPr>
            </w:pPr>
            <w:r>
              <w:rPr>
                <w:rFonts w:ascii="楷体" w:eastAsia="楷体" w:hAnsi="楷体" w:cs="楷体"/>
                <w:spacing w:val="12"/>
                <w:sz w:val="21"/>
                <w:szCs w:val="21"/>
                <w:lang w:eastAsia="zh-CN"/>
              </w:rPr>
              <w:t>学</w:t>
            </w:r>
            <w:r>
              <w:rPr>
                <w:rFonts w:ascii="楷体" w:eastAsia="楷体" w:hAnsi="楷体" w:cs="楷体"/>
                <w:spacing w:val="14"/>
                <w:sz w:val="21"/>
                <w:szCs w:val="21"/>
                <w:lang w:eastAsia="zh-CN"/>
              </w:rPr>
              <w:t>习</w:t>
            </w:r>
            <w:r>
              <w:rPr>
                <w:rFonts w:ascii="楷体" w:eastAsia="楷体" w:hAnsi="楷体" w:cs="楷体"/>
                <w:spacing w:val="12"/>
                <w:sz w:val="21"/>
                <w:szCs w:val="21"/>
                <w:lang w:eastAsia="zh-CN"/>
              </w:rPr>
              <w:t>模</w:t>
            </w:r>
            <w:r>
              <w:rPr>
                <w:rFonts w:ascii="楷体" w:eastAsia="楷体" w:hAnsi="楷体" w:cs="楷体"/>
                <w:spacing w:val="15"/>
                <w:sz w:val="21"/>
                <w:szCs w:val="21"/>
                <w:lang w:eastAsia="zh-CN"/>
              </w:rPr>
              <w:t>块</w:t>
            </w:r>
            <w:r>
              <w:rPr>
                <w:rFonts w:ascii="Times New Roman" w:eastAsia="Times New Roman" w:hAnsi="Times New Roman" w:cs="Times New Roman"/>
                <w:spacing w:val="11"/>
                <w:sz w:val="21"/>
                <w:szCs w:val="21"/>
                <w:lang w:eastAsia="zh-CN"/>
              </w:rPr>
              <w:t>/</w:t>
            </w:r>
            <w:r>
              <w:rPr>
                <w:rFonts w:ascii="楷体" w:eastAsia="楷体" w:hAnsi="楷体" w:cs="楷体"/>
                <w:spacing w:val="14"/>
                <w:sz w:val="21"/>
                <w:szCs w:val="21"/>
                <w:lang w:eastAsia="zh-CN"/>
              </w:rPr>
              <w:t>学</w:t>
            </w:r>
            <w:r>
              <w:rPr>
                <w:rFonts w:ascii="楷体" w:eastAsia="楷体" w:hAnsi="楷体" w:cs="楷体"/>
                <w:spacing w:val="12"/>
                <w:sz w:val="21"/>
                <w:szCs w:val="21"/>
                <w:lang w:eastAsia="zh-CN"/>
              </w:rPr>
              <w:t>习情</w:t>
            </w:r>
            <w:r>
              <w:rPr>
                <w:rFonts w:ascii="楷体" w:eastAsia="楷体" w:hAnsi="楷体" w:cs="楷体"/>
                <w:spacing w:val="16"/>
                <w:sz w:val="21"/>
                <w:szCs w:val="21"/>
                <w:lang w:eastAsia="zh-CN"/>
              </w:rPr>
              <w:t>境</w:t>
            </w:r>
            <w:r>
              <w:rPr>
                <w:rFonts w:ascii="Times New Roman" w:eastAsia="Times New Roman" w:hAnsi="Times New Roman" w:cs="Times New Roman"/>
                <w:spacing w:val="11"/>
                <w:sz w:val="21"/>
                <w:szCs w:val="21"/>
                <w:lang w:eastAsia="zh-CN"/>
              </w:rPr>
              <w:t>/</w:t>
            </w:r>
            <w:r>
              <w:rPr>
                <w:rFonts w:ascii="楷体" w:eastAsia="楷体" w:hAnsi="楷体" w:cs="楷体"/>
                <w:spacing w:val="14"/>
                <w:sz w:val="21"/>
                <w:szCs w:val="21"/>
                <w:lang w:eastAsia="zh-CN"/>
              </w:rPr>
              <w:t>章节</w:t>
            </w:r>
            <w:r>
              <w:rPr>
                <w:rFonts w:ascii="Times New Roman" w:eastAsia="Times New Roman" w:hAnsi="Times New Roman" w:cs="Times New Roman"/>
                <w:spacing w:val="11"/>
                <w:sz w:val="21"/>
                <w:szCs w:val="21"/>
                <w:lang w:eastAsia="zh-CN"/>
              </w:rPr>
              <w:t>/</w:t>
            </w:r>
            <w:r>
              <w:rPr>
                <w:rFonts w:ascii="楷体" w:eastAsia="楷体" w:hAnsi="楷体" w:cs="楷体"/>
                <w:sz w:val="21"/>
                <w:szCs w:val="21"/>
                <w:lang w:eastAsia="zh-CN"/>
              </w:rPr>
              <w:t>学</w:t>
            </w:r>
          </w:p>
          <w:p w:rsidR="00B0605E" w:rsidRDefault="00B0605E" w:rsidP="0046033B">
            <w:pPr>
              <w:spacing w:after="0" w:line="360" w:lineRule="auto"/>
              <w:ind w:left="102" w:right="-20"/>
              <w:rPr>
                <w:rFonts w:ascii="楷体" w:eastAsia="楷体" w:hAnsi="楷体" w:cs="楷体"/>
                <w:sz w:val="21"/>
                <w:szCs w:val="21"/>
              </w:rPr>
            </w:pPr>
            <w:proofErr w:type="spellStart"/>
            <w:r>
              <w:rPr>
                <w:rFonts w:ascii="楷体" w:eastAsia="楷体" w:hAnsi="楷体" w:cs="楷体"/>
                <w:position w:val="-2"/>
                <w:sz w:val="21"/>
                <w:szCs w:val="21"/>
              </w:rPr>
              <w:t>习任</w:t>
            </w:r>
            <w:r>
              <w:rPr>
                <w:rFonts w:ascii="楷体" w:eastAsia="楷体" w:hAnsi="楷体" w:cs="楷体"/>
                <w:spacing w:val="-2"/>
                <w:position w:val="-2"/>
                <w:sz w:val="21"/>
                <w:szCs w:val="21"/>
              </w:rPr>
              <w:t>务</w:t>
            </w:r>
            <w:r>
              <w:rPr>
                <w:rFonts w:ascii="楷体" w:eastAsia="楷体" w:hAnsi="楷体" w:cs="楷体"/>
                <w:position w:val="-2"/>
                <w:sz w:val="21"/>
                <w:szCs w:val="21"/>
              </w:rPr>
              <w:t>名称</w:t>
            </w:r>
            <w:proofErr w:type="spellEnd"/>
          </w:p>
        </w:tc>
        <w:tc>
          <w:tcPr>
            <w:tcW w:w="1280" w:type="dxa"/>
            <w:tcBorders>
              <w:top w:val="single" w:sz="5" w:space="0" w:color="000000"/>
              <w:left w:val="single" w:sz="5" w:space="0" w:color="000000"/>
              <w:bottom w:val="single" w:sz="5" w:space="0" w:color="000000"/>
              <w:right w:val="single" w:sz="5" w:space="0" w:color="000000"/>
            </w:tcBorders>
            <w:vAlign w:val="center"/>
          </w:tcPr>
          <w:p w:rsidR="00B0605E" w:rsidRDefault="00B0605E" w:rsidP="0046033B">
            <w:pPr>
              <w:spacing w:after="0" w:line="360" w:lineRule="auto"/>
              <w:ind w:left="275" w:right="-20"/>
              <w:jc w:val="center"/>
              <w:rPr>
                <w:rFonts w:ascii="楷体" w:eastAsia="楷体" w:hAnsi="楷体" w:cs="楷体"/>
                <w:sz w:val="21"/>
                <w:szCs w:val="21"/>
              </w:rPr>
            </w:pPr>
            <w:proofErr w:type="spellStart"/>
            <w:r>
              <w:rPr>
                <w:rFonts w:ascii="楷体" w:eastAsia="楷体" w:hAnsi="楷体" w:cs="楷体"/>
                <w:sz w:val="21"/>
                <w:szCs w:val="21"/>
              </w:rPr>
              <w:t>学习</w:t>
            </w:r>
            <w:r>
              <w:rPr>
                <w:rFonts w:ascii="楷体" w:eastAsia="楷体" w:hAnsi="楷体" w:cs="楷体"/>
                <w:spacing w:val="-2"/>
                <w:sz w:val="21"/>
                <w:szCs w:val="21"/>
              </w:rPr>
              <w:t>内</w:t>
            </w:r>
            <w:r>
              <w:rPr>
                <w:rFonts w:ascii="楷体" w:eastAsia="楷体" w:hAnsi="楷体" w:cs="楷体"/>
                <w:sz w:val="21"/>
                <w:szCs w:val="21"/>
              </w:rPr>
              <w:t>容</w:t>
            </w:r>
            <w:proofErr w:type="spellEnd"/>
          </w:p>
        </w:tc>
        <w:tc>
          <w:tcPr>
            <w:tcW w:w="2377" w:type="dxa"/>
            <w:tcBorders>
              <w:top w:val="single" w:sz="5" w:space="0" w:color="000000"/>
              <w:left w:val="single" w:sz="5" w:space="0" w:color="000000"/>
              <w:bottom w:val="single" w:sz="5" w:space="0" w:color="000000"/>
              <w:right w:val="single" w:sz="5" w:space="0" w:color="000000"/>
            </w:tcBorders>
            <w:vAlign w:val="center"/>
          </w:tcPr>
          <w:p w:rsidR="00B0605E" w:rsidRDefault="00B0605E" w:rsidP="0046033B">
            <w:pPr>
              <w:spacing w:after="0" w:line="360" w:lineRule="auto"/>
              <w:ind w:right="-20"/>
              <w:jc w:val="center"/>
              <w:rPr>
                <w:rFonts w:ascii="楷体" w:eastAsia="楷体" w:hAnsi="楷体" w:cs="楷体"/>
                <w:sz w:val="21"/>
                <w:szCs w:val="21"/>
              </w:rPr>
            </w:pPr>
            <w:proofErr w:type="spellStart"/>
            <w:r>
              <w:rPr>
                <w:rFonts w:ascii="楷体" w:eastAsia="楷体" w:hAnsi="楷体" w:cs="楷体"/>
                <w:sz w:val="21"/>
                <w:szCs w:val="21"/>
              </w:rPr>
              <w:t>教学</w:t>
            </w:r>
            <w:r>
              <w:rPr>
                <w:rFonts w:ascii="楷体" w:eastAsia="楷体" w:hAnsi="楷体" w:cs="楷体"/>
                <w:spacing w:val="-2"/>
                <w:sz w:val="21"/>
                <w:szCs w:val="21"/>
              </w:rPr>
              <w:t>建</w:t>
            </w:r>
            <w:r>
              <w:rPr>
                <w:rFonts w:ascii="楷体" w:eastAsia="楷体" w:hAnsi="楷体" w:cs="楷体"/>
                <w:sz w:val="21"/>
                <w:szCs w:val="21"/>
              </w:rPr>
              <w:t>议</w:t>
            </w:r>
            <w:r>
              <w:rPr>
                <w:rFonts w:ascii="楷体" w:eastAsia="楷体" w:hAnsi="楷体" w:cs="楷体"/>
                <w:spacing w:val="-2"/>
                <w:sz w:val="21"/>
                <w:szCs w:val="21"/>
              </w:rPr>
              <w:t>与</w:t>
            </w:r>
            <w:r>
              <w:rPr>
                <w:rFonts w:ascii="楷体" w:eastAsia="楷体" w:hAnsi="楷体" w:cs="楷体"/>
                <w:sz w:val="21"/>
                <w:szCs w:val="21"/>
              </w:rPr>
              <w:t>说明</w:t>
            </w:r>
            <w:proofErr w:type="spellEnd"/>
          </w:p>
        </w:tc>
        <w:tc>
          <w:tcPr>
            <w:tcW w:w="1440" w:type="dxa"/>
            <w:tcBorders>
              <w:top w:val="single" w:sz="5" w:space="0" w:color="000000"/>
              <w:left w:val="single" w:sz="5" w:space="0" w:color="000000"/>
              <w:bottom w:val="single" w:sz="5" w:space="0" w:color="000000"/>
              <w:right w:val="single" w:sz="5" w:space="0" w:color="000000"/>
            </w:tcBorders>
            <w:vAlign w:val="center"/>
          </w:tcPr>
          <w:p w:rsidR="00B0605E" w:rsidRDefault="00B0605E" w:rsidP="0046033B">
            <w:pPr>
              <w:spacing w:after="0" w:line="360" w:lineRule="auto"/>
              <w:ind w:left="467" w:right="447"/>
              <w:jc w:val="center"/>
              <w:rPr>
                <w:rFonts w:ascii="楷体" w:eastAsia="楷体" w:hAnsi="楷体" w:cs="楷体"/>
                <w:sz w:val="21"/>
                <w:szCs w:val="21"/>
              </w:rPr>
            </w:pPr>
            <w:proofErr w:type="spellStart"/>
            <w:r>
              <w:rPr>
                <w:rFonts w:ascii="楷体" w:eastAsia="楷体" w:hAnsi="楷体" w:cs="楷体"/>
                <w:sz w:val="21"/>
                <w:szCs w:val="21"/>
              </w:rPr>
              <w:t>学时</w:t>
            </w:r>
            <w:proofErr w:type="spellEnd"/>
          </w:p>
        </w:tc>
      </w:tr>
      <w:tr w:rsidR="00B0605E" w:rsidTr="0046033B">
        <w:trPr>
          <w:trHeight w:hRule="exact" w:val="1413"/>
        </w:trPr>
        <w:tc>
          <w:tcPr>
            <w:tcW w:w="720" w:type="dxa"/>
            <w:tcBorders>
              <w:top w:val="single" w:sz="5" w:space="0" w:color="000000"/>
              <w:left w:val="single" w:sz="5" w:space="0" w:color="000000"/>
              <w:bottom w:val="single" w:sz="5" w:space="0" w:color="000000"/>
              <w:right w:val="single" w:sz="5" w:space="0" w:color="000000"/>
            </w:tcBorders>
            <w:vAlign w:val="center"/>
          </w:tcPr>
          <w:p w:rsidR="00B0605E" w:rsidRDefault="00B0605E" w:rsidP="00B0605E">
            <w:pPr>
              <w:spacing w:after="0" w:line="360" w:lineRule="auto"/>
              <w:ind w:left="265" w:right="24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w:t>
            </w:r>
          </w:p>
        </w:tc>
        <w:tc>
          <w:tcPr>
            <w:tcW w:w="3005" w:type="dxa"/>
            <w:tcBorders>
              <w:top w:val="single" w:sz="5" w:space="0" w:color="000000"/>
              <w:left w:val="single" w:sz="5" w:space="0" w:color="000000"/>
              <w:bottom w:val="single" w:sz="5" w:space="0" w:color="000000"/>
              <w:right w:val="single" w:sz="5" w:space="0" w:color="000000"/>
            </w:tcBorders>
            <w:vAlign w:val="center"/>
          </w:tcPr>
          <w:p w:rsidR="00B0605E" w:rsidRDefault="00B0605E" w:rsidP="0046033B">
            <w:pPr>
              <w:spacing w:after="0" w:line="360" w:lineRule="auto"/>
              <w:ind w:left="102" w:right="34"/>
              <w:jc w:val="both"/>
              <w:rPr>
                <w:rFonts w:ascii="楷体" w:eastAsia="楷体" w:hAnsi="楷体" w:cs="楷体"/>
                <w:sz w:val="21"/>
                <w:szCs w:val="21"/>
                <w:lang w:eastAsia="zh-CN"/>
              </w:rPr>
            </w:pPr>
            <w:r>
              <w:rPr>
                <w:rFonts w:ascii="楷体" w:eastAsia="楷体" w:hAnsi="楷体" w:cs="楷体"/>
                <w:sz w:val="21"/>
                <w:szCs w:val="21"/>
                <w:lang w:eastAsia="zh-CN"/>
              </w:rPr>
              <w:t>说明</w:t>
            </w:r>
            <w:r>
              <w:rPr>
                <w:rFonts w:ascii="楷体" w:eastAsia="楷体" w:hAnsi="楷体" w:cs="楷体"/>
                <w:spacing w:val="-67"/>
                <w:sz w:val="21"/>
                <w:szCs w:val="21"/>
                <w:lang w:eastAsia="zh-CN"/>
              </w:rPr>
              <w:t>，</w:t>
            </w:r>
            <w:r>
              <w:rPr>
                <w:rFonts w:ascii="楷体" w:eastAsia="楷体" w:hAnsi="楷体" w:cs="楷体"/>
                <w:spacing w:val="-2"/>
                <w:sz w:val="21"/>
                <w:szCs w:val="21"/>
                <w:lang w:eastAsia="zh-CN"/>
              </w:rPr>
              <w:t>此</w:t>
            </w:r>
            <w:r>
              <w:rPr>
                <w:rFonts w:ascii="楷体" w:eastAsia="楷体" w:hAnsi="楷体" w:cs="楷体"/>
                <w:sz w:val="21"/>
                <w:szCs w:val="21"/>
                <w:lang w:eastAsia="zh-CN"/>
              </w:rPr>
              <w:t>处</w:t>
            </w:r>
            <w:r>
              <w:rPr>
                <w:rFonts w:ascii="楷体" w:eastAsia="楷体" w:hAnsi="楷体" w:cs="楷体"/>
                <w:spacing w:val="-2"/>
                <w:sz w:val="21"/>
                <w:szCs w:val="21"/>
                <w:lang w:eastAsia="zh-CN"/>
              </w:rPr>
              <w:t>的</w:t>
            </w:r>
            <w:r>
              <w:rPr>
                <w:rFonts w:ascii="楷体" w:eastAsia="楷体" w:hAnsi="楷体" w:cs="楷体"/>
                <w:sz w:val="21"/>
                <w:szCs w:val="21"/>
                <w:lang w:eastAsia="zh-CN"/>
              </w:rPr>
              <w:t>名</w:t>
            </w:r>
            <w:r>
              <w:rPr>
                <w:rFonts w:ascii="楷体" w:eastAsia="楷体" w:hAnsi="楷体" w:cs="楷体"/>
                <w:spacing w:val="-2"/>
                <w:sz w:val="21"/>
                <w:szCs w:val="21"/>
                <w:lang w:eastAsia="zh-CN"/>
              </w:rPr>
              <w:t>称</w:t>
            </w:r>
            <w:r>
              <w:rPr>
                <w:rFonts w:ascii="楷体" w:eastAsia="楷体" w:hAnsi="楷体" w:cs="楷体"/>
                <w:sz w:val="21"/>
                <w:szCs w:val="21"/>
                <w:lang w:eastAsia="zh-CN"/>
              </w:rPr>
              <w:t>要</w:t>
            </w:r>
            <w:r>
              <w:rPr>
                <w:rFonts w:ascii="楷体" w:eastAsia="楷体" w:hAnsi="楷体" w:cs="楷体"/>
                <w:spacing w:val="-2"/>
                <w:sz w:val="21"/>
                <w:szCs w:val="21"/>
                <w:lang w:eastAsia="zh-CN"/>
              </w:rPr>
              <w:t>与</w:t>
            </w:r>
            <w:r>
              <w:rPr>
                <w:rFonts w:ascii="楷体" w:eastAsia="楷体" w:hAnsi="楷体" w:cs="楷体"/>
                <w:sz w:val="21"/>
                <w:szCs w:val="21"/>
                <w:lang w:eastAsia="zh-CN"/>
              </w:rPr>
              <w:t>下</w:t>
            </w:r>
            <w:r>
              <w:rPr>
                <w:rFonts w:ascii="楷体" w:eastAsia="楷体" w:hAnsi="楷体" w:cs="楷体"/>
                <w:spacing w:val="-2"/>
                <w:sz w:val="21"/>
                <w:szCs w:val="21"/>
                <w:lang w:eastAsia="zh-CN"/>
              </w:rPr>
              <w:t>面</w:t>
            </w:r>
            <w:r>
              <w:rPr>
                <w:rFonts w:ascii="楷体" w:eastAsia="楷体" w:hAnsi="楷体" w:cs="楷体"/>
                <w:sz w:val="21"/>
                <w:szCs w:val="21"/>
                <w:lang w:eastAsia="zh-CN"/>
              </w:rPr>
              <w:t>的分表</w:t>
            </w:r>
            <w:r>
              <w:rPr>
                <w:rFonts w:ascii="楷体" w:eastAsia="楷体" w:hAnsi="楷体" w:cs="楷体"/>
                <w:spacing w:val="-2"/>
                <w:sz w:val="21"/>
                <w:szCs w:val="21"/>
                <w:lang w:eastAsia="zh-CN"/>
              </w:rPr>
              <w:t>中</w:t>
            </w:r>
            <w:r>
              <w:rPr>
                <w:rFonts w:ascii="楷体" w:eastAsia="楷体" w:hAnsi="楷体" w:cs="楷体"/>
                <w:sz w:val="21"/>
                <w:szCs w:val="21"/>
                <w:lang w:eastAsia="zh-CN"/>
              </w:rPr>
              <w:t>的</w:t>
            </w:r>
            <w:r>
              <w:rPr>
                <w:rFonts w:ascii="楷体" w:eastAsia="楷体" w:hAnsi="楷体" w:cs="楷体"/>
                <w:spacing w:val="-2"/>
                <w:sz w:val="21"/>
                <w:szCs w:val="21"/>
                <w:lang w:eastAsia="zh-CN"/>
              </w:rPr>
              <w:t>名</w:t>
            </w:r>
            <w:r>
              <w:rPr>
                <w:rFonts w:ascii="楷体" w:eastAsia="楷体" w:hAnsi="楷体" w:cs="楷体"/>
                <w:sz w:val="21"/>
                <w:szCs w:val="21"/>
                <w:lang w:eastAsia="zh-CN"/>
              </w:rPr>
              <w:t>称</w:t>
            </w:r>
            <w:r>
              <w:rPr>
                <w:rFonts w:ascii="楷体" w:eastAsia="楷体" w:hAnsi="楷体" w:cs="楷体"/>
                <w:spacing w:val="-2"/>
                <w:sz w:val="21"/>
                <w:szCs w:val="21"/>
                <w:lang w:eastAsia="zh-CN"/>
              </w:rPr>
              <w:t>一</w:t>
            </w:r>
            <w:r>
              <w:rPr>
                <w:rFonts w:ascii="楷体" w:eastAsia="楷体" w:hAnsi="楷体" w:cs="楷体"/>
                <w:sz w:val="21"/>
                <w:szCs w:val="21"/>
                <w:lang w:eastAsia="zh-CN"/>
              </w:rPr>
              <w:t>一</w:t>
            </w:r>
            <w:r>
              <w:rPr>
                <w:rFonts w:ascii="楷体" w:eastAsia="楷体" w:hAnsi="楷体" w:cs="楷体"/>
                <w:spacing w:val="-2"/>
                <w:sz w:val="21"/>
                <w:szCs w:val="21"/>
                <w:lang w:eastAsia="zh-CN"/>
              </w:rPr>
              <w:t>对</w:t>
            </w:r>
            <w:r>
              <w:rPr>
                <w:rFonts w:ascii="楷体" w:eastAsia="楷体" w:hAnsi="楷体" w:cs="楷体"/>
                <w:sz w:val="21"/>
                <w:szCs w:val="21"/>
                <w:lang w:eastAsia="zh-CN"/>
              </w:rPr>
              <w:t>应</w:t>
            </w:r>
          </w:p>
        </w:tc>
        <w:tc>
          <w:tcPr>
            <w:tcW w:w="1280" w:type="dxa"/>
            <w:tcBorders>
              <w:top w:val="single" w:sz="5" w:space="0" w:color="000000"/>
              <w:left w:val="single" w:sz="5" w:space="0" w:color="000000"/>
              <w:bottom w:val="single" w:sz="5" w:space="0" w:color="000000"/>
              <w:right w:val="single" w:sz="5" w:space="0" w:color="000000"/>
            </w:tcBorders>
            <w:vAlign w:val="center"/>
          </w:tcPr>
          <w:p w:rsidR="00B0605E" w:rsidRDefault="00B0605E" w:rsidP="0046033B">
            <w:pPr>
              <w:spacing w:line="360" w:lineRule="auto"/>
              <w:jc w:val="center"/>
              <w:rPr>
                <w:lang w:eastAsia="zh-CN"/>
              </w:rPr>
            </w:pPr>
          </w:p>
        </w:tc>
        <w:tc>
          <w:tcPr>
            <w:tcW w:w="2377" w:type="dxa"/>
            <w:tcBorders>
              <w:top w:val="single" w:sz="5" w:space="0" w:color="000000"/>
              <w:left w:val="single" w:sz="5" w:space="0" w:color="000000"/>
              <w:bottom w:val="single" w:sz="5" w:space="0" w:color="000000"/>
              <w:right w:val="single" w:sz="5" w:space="0" w:color="000000"/>
            </w:tcBorders>
            <w:vAlign w:val="center"/>
          </w:tcPr>
          <w:p w:rsidR="00B0605E" w:rsidRDefault="00B0605E" w:rsidP="0046033B">
            <w:pPr>
              <w:spacing w:after="0" w:line="360" w:lineRule="auto"/>
              <w:ind w:left="102" w:right="-20"/>
              <w:rPr>
                <w:rFonts w:ascii="楷体" w:eastAsia="楷体" w:hAnsi="楷体" w:cs="楷体"/>
                <w:sz w:val="21"/>
                <w:szCs w:val="21"/>
                <w:lang w:eastAsia="zh-CN"/>
              </w:rPr>
            </w:pPr>
            <w:r>
              <w:rPr>
                <w:rFonts w:ascii="楷体" w:eastAsia="楷体" w:hAnsi="楷体" w:cs="楷体"/>
                <w:position w:val="-1"/>
                <w:sz w:val="21"/>
                <w:szCs w:val="21"/>
                <w:lang w:eastAsia="zh-CN"/>
              </w:rPr>
              <w:t>主</w:t>
            </w:r>
            <w:r>
              <w:rPr>
                <w:rFonts w:ascii="楷体" w:eastAsia="楷体" w:hAnsi="楷体" w:cs="楷体"/>
                <w:spacing w:val="-72"/>
                <w:position w:val="-1"/>
                <w:sz w:val="21"/>
                <w:szCs w:val="21"/>
                <w:lang w:eastAsia="zh-CN"/>
              </w:rPr>
              <w:t xml:space="preserve"> </w:t>
            </w:r>
            <w:r>
              <w:rPr>
                <w:rFonts w:ascii="楷体" w:eastAsia="楷体" w:hAnsi="楷体" w:cs="楷体"/>
                <w:position w:val="-1"/>
                <w:sz w:val="21"/>
                <w:szCs w:val="21"/>
                <w:lang w:eastAsia="zh-CN"/>
              </w:rPr>
              <w:t>要</w:t>
            </w:r>
            <w:r>
              <w:rPr>
                <w:rFonts w:ascii="楷体" w:eastAsia="楷体" w:hAnsi="楷体" w:cs="楷体"/>
                <w:spacing w:val="-72"/>
                <w:position w:val="-1"/>
                <w:sz w:val="21"/>
                <w:szCs w:val="21"/>
                <w:lang w:eastAsia="zh-CN"/>
              </w:rPr>
              <w:t xml:space="preserve"> </w:t>
            </w:r>
            <w:r>
              <w:rPr>
                <w:rFonts w:ascii="楷体" w:eastAsia="楷体" w:hAnsi="楷体" w:cs="楷体"/>
                <w:position w:val="-1"/>
                <w:sz w:val="21"/>
                <w:szCs w:val="21"/>
                <w:lang w:eastAsia="zh-CN"/>
              </w:rPr>
              <w:t>写</w:t>
            </w:r>
            <w:r>
              <w:rPr>
                <w:rFonts w:ascii="楷体" w:eastAsia="楷体" w:hAnsi="楷体" w:cs="楷体"/>
                <w:spacing w:val="-74"/>
                <w:position w:val="-1"/>
                <w:sz w:val="21"/>
                <w:szCs w:val="21"/>
                <w:lang w:eastAsia="zh-CN"/>
              </w:rPr>
              <w:t xml:space="preserve"> </w:t>
            </w:r>
            <w:r>
              <w:rPr>
                <w:rFonts w:ascii="楷体" w:eastAsia="楷体" w:hAnsi="楷体" w:cs="楷体"/>
                <w:position w:val="-1"/>
                <w:sz w:val="21"/>
                <w:szCs w:val="21"/>
                <w:lang w:eastAsia="zh-CN"/>
              </w:rPr>
              <w:t>采</w:t>
            </w:r>
            <w:r>
              <w:rPr>
                <w:rFonts w:ascii="楷体" w:eastAsia="楷体" w:hAnsi="楷体" w:cs="楷体"/>
                <w:spacing w:val="-72"/>
                <w:position w:val="-1"/>
                <w:sz w:val="21"/>
                <w:szCs w:val="21"/>
                <w:lang w:eastAsia="zh-CN"/>
              </w:rPr>
              <w:t xml:space="preserve"> </w:t>
            </w:r>
            <w:r>
              <w:rPr>
                <w:rFonts w:ascii="楷体" w:eastAsia="楷体" w:hAnsi="楷体" w:cs="楷体"/>
                <w:position w:val="-1"/>
                <w:sz w:val="21"/>
                <w:szCs w:val="21"/>
                <w:lang w:eastAsia="zh-CN"/>
              </w:rPr>
              <w:t>用</w:t>
            </w:r>
            <w:r>
              <w:rPr>
                <w:rFonts w:ascii="楷体" w:eastAsia="楷体" w:hAnsi="楷体" w:cs="楷体"/>
                <w:spacing w:val="-74"/>
                <w:position w:val="-1"/>
                <w:sz w:val="21"/>
                <w:szCs w:val="21"/>
                <w:lang w:eastAsia="zh-CN"/>
              </w:rPr>
              <w:t xml:space="preserve"> </w:t>
            </w:r>
            <w:r>
              <w:rPr>
                <w:rFonts w:ascii="楷体" w:eastAsia="楷体" w:hAnsi="楷体" w:cs="楷体"/>
                <w:position w:val="-1"/>
                <w:sz w:val="21"/>
                <w:szCs w:val="21"/>
                <w:lang w:eastAsia="zh-CN"/>
              </w:rPr>
              <w:t>的</w:t>
            </w:r>
            <w:r>
              <w:rPr>
                <w:rFonts w:ascii="楷体" w:eastAsia="楷体" w:hAnsi="楷体" w:cs="楷体"/>
                <w:spacing w:val="-72"/>
                <w:position w:val="-1"/>
                <w:sz w:val="21"/>
                <w:szCs w:val="21"/>
                <w:lang w:eastAsia="zh-CN"/>
              </w:rPr>
              <w:t xml:space="preserve"> </w:t>
            </w:r>
            <w:r>
              <w:rPr>
                <w:rFonts w:ascii="楷体" w:eastAsia="楷体" w:hAnsi="楷体" w:cs="楷体"/>
                <w:position w:val="-1"/>
                <w:sz w:val="21"/>
                <w:szCs w:val="21"/>
                <w:lang w:eastAsia="zh-CN"/>
              </w:rPr>
              <w:t>教</w:t>
            </w:r>
            <w:r>
              <w:rPr>
                <w:rFonts w:ascii="楷体" w:eastAsia="楷体" w:hAnsi="楷体" w:cs="楷体"/>
                <w:spacing w:val="-72"/>
                <w:position w:val="-1"/>
                <w:sz w:val="21"/>
                <w:szCs w:val="21"/>
                <w:lang w:eastAsia="zh-CN"/>
              </w:rPr>
              <w:t xml:space="preserve"> </w:t>
            </w:r>
            <w:r>
              <w:rPr>
                <w:rFonts w:ascii="楷体" w:eastAsia="楷体" w:hAnsi="楷体" w:cs="楷体"/>
                <w:position w:val="-1"/>
                <w:sz w:val="21"/>
                <w:szCs w:val="21"/>
                <w:lang w:eastAsia="zh-CN"/>
              </w:rPr>
              <w:t>学</w:t>
            </w:r>
            <w:r>
              <w:rPr>
                <w:rFonts w:ascii="楷体" w:eastAsia="楷体" w:hAnsi="楷体" w:cs="楷体"/>
                <w:spacing w:val="-74"/>
                <w:position w:val="-1"/>
                <w:sz w:val="21"/>
                <w:szCs w:val="21"/>
                <w:lang w:eastAsia="zh-CN"/>
              </w:rPr>
              <w:t xml:space="preserve"> </w:t>
            </w:r>
            <w:r>
              <w:rPr>
                <w:rFonts w:ascii="楷体" w:eastAsia="楷体" w:hAnsi="楷体" w:cs="楷体"/>
                <w:position w:val="-1"/>
                <w:sz w:val="21"/>
                <w:szCs w:val="21"/>
                <w:lang w:eastAsia="zh-CN"/>
              </w:rPr>
              <w:t>方</w:t>
            </w:r>
            <w:r>
              <w:rPr>
                <w:rFonts w:ascii="楷体" w:eastAsia="楷体" w:hAnsi="楷体" w:cs="楷体"/>
                <w:spacing w:val="7"/>
                <w:sz w:val="21"/>
                <w:szCs w:val="21"/>
                <w:lang w:eastAsia="zh-CN"/>
              </w:rPr>
              <w:t>法</w:t>
            </w:r>
            <w:r>
              <w:rPr>
                <w:rFonts w:ascii="楷体" w:eastAsia="楷体" w:hAnsi="楷体" w:cs="楷体"/>
                <w:spacing w:val="5"/>
                <w:sz w:val="21"/>
                <w:szCs w:val="21"/>
                <w:lang w:eastAsia="zh-CN"/>
              </w:rPr>
              <w:t>、地点</w:t>
            </w:r>
            <w:r>
              <w:rPr>
                <w:rFonts w:ascii="楷体" w:eastAsia="楷体" w:hAnsi="楷体" w:cs="楷体"/>
                <w:spacing w:val="7"/>
                <w:sz w:val="21"/>
                <w:szCs w:val="21"/>
                <w:lang w:eastAsia="zh-CN"/>
              </w:rPr>
              <w:t>、</w:t>
            </w:r>
            <w:r>
              <w:rPr>
                <w:rFonts w:ascii="楷体" w:eastAsia="楷体" w:hAnsi="楷体" w:cs="楷体"/>
                <w:spacing w:val="5"/>
                <w:sz w:val="21"/>
                <w:szCs w:val="21"/>
                <w:lang w:eastAsia="zh-CN"/>
              </w:rPr>
              <w:t>教学</w:t>
            </w:r>
            <w:r>
              <w:rPr>
                <w:rFonts w:ascii="楷体" w:eastAsia="楷体" w:hAnsi="楷体" w:cs="楷体"/>
                <w:spacing w:val="7"/>
                <w:sz w:val="21"/>
                <w:szCs w:val="21"/>
                <w:lang w:eastAsia="zh-CN"/>
              </w:rPr>
              <w:t>组</w:t>
            </w:r>
            <w:r>
              <w:rPr>
                <w:rFonts w:ascii="楷体" w:eastAsia="楷体" w:hAnsi="楷体" w:cs="楷体"/>
                <w:spacing w:val="5"/>
                <w:sz w:val="21"/>
                <w:szCs w:val="21"/>
                <w:lang w:eastAsia="zh-CN"/>
              </w:rPr>
              <w:t>织</w:t>
            </w:r>
            <w:r>
              <w:rPr>
                <w:rFonts w:ascii="楷体" w:eastAsia="楷体" w:hAnsi="楷体" w:cs="楷体"/>
                <w:sz w:val="21"/>
                <w:szCs w:val="21"/>
                <w:lang w:eastAsia="zh-CN"/>
              </w:rPr>
              <w:t>形式及</w:t>
            </w:r>
            <w:r>
              <w:rPr>
                <w:rFonts w:ascii="楷体" w:eastAsia="楷体" w:hAnsi="楷体" w:cs="楷体"/>
                <w:spacing w:val="-2"/>
                <w:sz w:val="21"/>
                <w:szCs w:val="21"/>
                <w:lang w:eastAsia="zh-CN"/>
              </w:rPr>
              <w:t>其</w:t>
            </w:r>
            <w:r>
              <w:rPr>
                <w:rFonts w:ascii="楷体" w:eastAsia="楷体" w:hAnsi="楷体" w:cs="楷体"/>
                <w:sz w:val="21"/>
                <w:szCs w:val="21"/>
                <w:lang w:eastAsia="zh-CN"/>
              </w:rPr>
              <w:t>他</w:t>
            </w:r>
            <w:r>
              <w:rPr>
                <w:rFonts w:ascii="楷体" w:eastAsia="楷体" w:hAnsi="楷体" w:cs="楷体"/>
                <w:spacing w:val="-2"/>
                <w:sz w:val="21"/>
                <w:szCs w:val="21"/>
                <w:lang w:eastAsia="zh-CN"/>
              </w:rPr>
              <w:t>注</w:t>
            </w:r>
            <w:r>
              <w:rPr>
                <w:rFonts w:ascii="楷体" w:eastAsia="楷体" w:hAnsi="楷体" w:cs="楷体"/>
                <w:sz w:val="21"/>
                <w:szCs w:val="21"/>
                <w:lang w:eastAsia="zh-CN"/>
              </w:rPr>
              <w:t>意</w:t>
            </w:r>
            <w:r>
              <w:rPr>
                <w:rFonts w:ascii="楷体" w:eastAsia="楷体" w:hAnsi="楷体" w:cs="楷体"/>
                <w:spacing w:val="-2"/>
                <w:sz w:val="21"/>
                <w:szCs w:val="21"/>
                <w:lang w:eastAsia="zh-CN"/>
              </w:rPr>
              <w:t>事</w:t>
            </w:r>
            <w:r>
              <w:rPr>
                <w:rFonts w:ascii="楷体" w:eastAsia="楷体" w:hAnsi="楷体" w:cs="楷体"/>
                <w:sz w:val="21"/>
                <w:szCs w:val="21"/>
                <w:lang w:eastAsia="zh-CN"/>
              </w:rPr>
              <w:t>项</w:t>
            </w:r>
          </w:p>
        </w:tc>
        <w:tc>
          <w:tcPr>
            <w:tcW w:w="1440" w:type="dxa"/>
            <w:tcBorders>
              <w:top w:val="single" w:sz="5" w:space="0" w:color="000000"/>
              <w:left w:val="single" w:sz="5" w:space="0" w:color="000000"/>
              <w:bottom w:val="single" w:sz="5" w:space="0" w:color="000000"/>
              <w:right w:val="single" w:sz="5" w:space="0" w:color="000000"/>
            </w:tcBorders>
            <w:vAlign w:val="center"/>
          </w:tcPr>
          <w:p w:rsidR="00B0605E" w:rsidRPr="0085393B" w:rsidRDefault="0085393B" w:rsidP="00B0605E">
            <w:pPr>
              <w:spacing w:after="0" w:line="360" w:lineRule="auto"/>
              <w:ind w:left="625" w:right="605"/>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X</w:t>
            </w:r>
          </w:p>
        </w:tc>
      </w:tr>
      <w:tr w:rsidR="00B0605E" w:rsidTr="00C847E1">
        <w:trPr>
          <w:trHeight w:hRule="exact" w:val="832"/>
        </w:trPr>
        <w:tc>
          <w:tcPr>
            <w:tcW w:w="720" w:type="dxa"/>
            <w:tcBorders>
              <w:top w:val="single" w:sz="5" w:space="0" w:color="000000"/>
              <w:left w:val="single" w:sz="5" w:space="0" w:color="000000"/>
              <w:bottom w:val="single" w:sz="5" w:space="0" w:color="000000"/>
              <w:right w:val="single" w:sz="5" w:space="0" w:color="000000"/>
            </w:tcBorders>
          </w:tcPr>
          <w:p w:rsidR="00B0605E" w:rsidRDefault="00B0605E" w:rsidP="00B0605E">
            <w:pPr>
              <w:spacing w:before="33" w:after="0" w:line="360" w:lineRule="auto"/>
              <w:ind w:left="265" w:right="24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w:t>
            </w:r>
          </w:p>
        </w:tc>
        <w:tc>
          <w:tcPr>
            <w:tcW w:w="3005" w:type="dxa"/>
            <w:tcBorders>
              <w:top w:val="single" w:sz="5" w:space="0" w:color="000000"/>
              <w:left w:val="single" w:sz="5" w:space="0" w:color="000000"/>
              <w:bottom w:val="single" w:sz="5" w:space="0" w:color="000000"/>
              <w:right w:val="single" w:sz="5" w:space="0" w:color="000000"/>
            </w:tcBorders>
          </w:tcPr>
          <w:p w:rsidR="00B0605E" w:rsidRDefault="00B0605E" w:rsidP="00B0605E">
            <w:pPr>
              <w:spacing w:line="360" w:lineRule="auto"/>
            </w:pPr>
          </w:p>
        </w:tc>
        <w:tc>
          <w:tcPr>
            <w:tcW w:w="1280" w:type="dxa"/>
            <w:tcBorders>
              <w:top w:val="single" w:sz="5" w:space="0" w:color="000000"/>
              <w:left w:val="single" w:sz="5" w:space="0" w:color="000000"/>
              <w:bottom w:val="single" w:sz="5" w:space="0" w:color="000000"/>
              <w:right w:val="single" w:sz="5" w:space="0" w:color="000000"/>
            </w:tcBorders>
            <w:vAlign w:val="center"/>
          </w:tcPr>
          <w:p w:rsidR="00B0605E" w:rsidRDefault="00B0605E" w:rsidP="0046033B">
            <w:pPr>
              <w:spacing w:line="360" w:lineRule="auto"/>
              <w:jc w:val="center"/>
            </w:pPr>
          </w:p>
        </w:tc>
        <w:tc>
          <w:tcPr>
            <w:tcW w:w="2377" w:type="dxa"/>
            <w:tcBorders>
              <w:top w:val="single" w:sz="5" w:space="0" w:color="000000"/>
              <w:left w:val="single" w:sz="5" w:space="0" w:color="000000"/>
              <w:bottom w:val="single" w:sz="5" w:space="0" w:color="000000"/>
              <w:right w:val="single" w:sz="5" w:space="0" w:color="000000"/>
            </w:tcBorders>
            <w:vAlign w:val="center"/>
          </w:tcPr>
          <w:p w:rsidR="00B0605E" w:rsidRDefault="00B0605E" w:rsidP="00B0605E">
            <w:pPr>
              <w:spacing w:line="360" w:lineRule="auto"/>
              <w:jc w:val="center"/>
            </w:pPr>
          </w:p>
        </w:tc>
        <w:tc>
          <w:tcPr>
            <w:tcW w:w="1440" w:type="dxa"/>
            <w:tcBorders>
              <w:top w:val="single" w:sz="5" w:space="0" w:color="000000"/>
              <w:left w:val="single" w:sz="5" w:space="0" w:color="000000"/>
              <w:bottom w:val="single" w:sz="5" w:space="0" w:color="000000"/>
              <w:right w:val="single" w:sz="5" w:space="0" w:color="000000"/>
            </w:tcBorders>
          </w:tcPr>
          <w:p w:rsidR="00B0605E" w:rsidRDefault="00B0605E" w:rsidP="00B0605E">
            <w:pPr>
              <w:spacing w:line="360" w:lineRule="auto"/>
            </w:pPr>
          </w:p>
        </w:tc>
      </w:tr>
      <w:tr w:rsidR="00B0605E" w:rsidTr="0085393B">
        <w:trPr>
          <w:trHeight w:hRule="exact" w:val="752"/>
        </w:trPr>
        <w:tc>
          <w:tcPr>
            <w:tcW w:w="720" w:type="dxa"/>
            <w:tcBorders>
              <w:top w:val="single" w:sz="5" w:space="0" w:color="000000"/>
              <w:left w:val="single" w:sz="5" w:space="0" w:color="000000"/>
              <w:bottom w:val="single" w:sz="5" w:space="0" w:color="000000"/>
              <w:right w:val="single" w:sz="5" w:space="0" w:color="000000"/>
            </w:tcBorders>
          </w:tcPr>
          <w:p w:rsidR="00B0605E" w:rsidRDefault="00B0605E" w:rsidP="00B0605E">
            <w:pPr>
              <w:spacing w:before="35" w:after="0" w:line="360" w:lineRule="auto"/>
              <w:ind w:left="241" w:right="223"/>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X</w:t>
            </w:r>
          </w:p>
        </w:tc>
        <w:tc>
          <w:tcPr>
            <w:tcW w:w="3005" w:type="dxa"/>
            <w:tcBorders>
              <w:top w:val="single" w:sz="5" w:space="0" w:color="000000"/>
              <w:left w:val="single" w:sz="5" w:space="0" w:color="000000"/>
              <w:bottom w:val="single" w:sz="5" w:space="0" w:color="000000"/>
              <w:right w:val="single" w:sz="5" w:space="0" w:color="000000"/>
            </w:tcBorders>
          </w:tcPr>
          <w:p w:rsidR="00B0605E" w:rsidRDefault="00B0605E" w:rsidP="00B0605E">
            <w:pPr>
              <w:spacing w:line="360" w:lineRule="auto"/>
            </w:pPr>
          </w:p>
        </w:tc>
        <w:tc>
          <w:tcPr>
            <w:tcW w:w="1280" w:type="dxa"/>
            <w:tcBorders>
              <w:top w:val="single" w:sz="5" w:space="0" w:color="000000"/>
              <w:left w:val="single" w:sz="5" w:space="0" w:color="000000"/>
              <w:bottom w:val="single" w:sz="5" w:space="0" w:color="000000"/>
              <w:right w:val="single" w:sz="5" w:space="0" w:color="000000"/>
            </w:tcBorders>
            <w:vAlign w:val="center"/>
          </w:tcPr>
          <w:p w:rsidR="00B0605E" w:rsidRDefault="00B0605E" w:rsidP="0046033B">
            <w:pPr>
              <w:spacing w:line="360" w:lineRule="auto"/>
              <w:jc w:val="center"/>
            </w:pPr>
          </w:p>
        </w:tc>
        <w:tc>
          <w:tcPr>
            <w:tcW w:w="2377" w:type="dxa"/>
            <w:tcBorders>
              <w:top w:val="single" w:sz="5" w:space="0" w:color="000000"/>
              <w:left w:val="single" w:sz="5" w:space="0" w:color="000000"/>
              <w:bottom w:val="single" w:sz="5" w:space="0" w:color="000000"/>
              <w:right w:val="single" w:sz="5" w:space="0" w:color="000000"/>
            </w:tcBorders>
          </w:tcPr>
          <w:p w:rsidR="00B0605E" w:rsidRDefault="00B0605E" w:rsidP="00B0605E">
            <w:pPr>
              <w:spacing w:line="360" w:lineRule="auto"/>
            </w:pPr>
          </w:p>
        </w:tc>
        <w:tc>
          <w:tcPr>
            <w:tcW w:w="1440" w:type="dxa"/>
            <w:tcBorders>
              <w:top w:val="single" w:sz="5" w:space="0" w:color="000000"/>
              <w:left w:val="single" w:sz="5" w:space="0" w:color="000000"/>
              <w:bottom w:val="single" w:sz="5" w:space="0" w:color="000000"/>
              <w:right w:val="single" w:sz="5" w:space="0" w:color="000000"/>
            </w:tcBorders>
          </w:tcPr>
          <w:p w:rsidR="00B0605E" w:rsidRDefault="00B0605E" w:rsidP="00B0605E">
            <w:pPr>
              <w:spacing w:line="360" w:lineRule="auto"/>
            </w:pPr>
          </w:p>
        </w:tc>
      </w:tr>
    </w:tbl>
    <w:p w:rsidR="00B0605E" w:rsidRDefault="00B0605E" w:rsidP="00B0605E">
      <w:pPr>
        <w:spacing w:after="0" w:line="360" w:lineRule="auto"/>
        <w:rPr>
          <w:sz w:val="20"/>
          <w:szCs w:val="20"/>
          <w:lang w:eastAsia="zh-CN"/>
        </w:rPr>
      </w:pPr>
    </w:p>
    <w:p w:rsidR="00B0605E" w:rsidRDefault="00B0605E" w:rsidP="00B0605E">
      <w:pPr>
        <w:spacing w:after="0" w:line="360" w:lineRule="auto"/>
        <w:ind w:left="480" w:right="-20"/>
        <w:rPr>
          <w:rFonts w:ascii="宋体" w:eastAsia="宋体" w:hAnsi="宋体" w:cs="宋体"/>
          <w:sz w:val="24"/>
          <w:szCs w:val="24"/>
        </w:rPr>
      </w:pPr>
      <w:r>
        <w:rPr>
          <w:rFonts w:ascii="Times New Roman" w:eastAsia="Times New Roman" w:hAnsi="Times New Roman" w:cs="Times New Roman"/>
          <w:position w:val="-1"/>
          <w:sz w:val="24"/>
          <w:szCs w:val="24"/>
        </w:rPr>
        <w:t>2</w:t>
      </w:r>
      <w:r>
        <w:rPr>
          <w:rFonts w:ascii="宋体" w:eastAsia="宋体" w:hAnsi="宋体" w:cs="宋体"/>
          <w:position w:val="-1"/>
          <w:sz w:val="24"/>
          <w:szCs w:val="24"/>
        </w:rPr>
        <w:t>、具体内容和要求</w:t>
      </w:r>
    </w:p>
    <w:tbl>
      <w:tblPr>
        <w:tblW w:w="0" w:type="auto"/>
        <w:tblInd w:w="109" w:type="dxa"/>
        <w:tblLayout w:type="fixed"/>
        <w:tblCellMar>
          <w:left w:w="0" w:type="dxa"/>
          <w:right w:w="0" w:type="dxa"/>
        </w:tblCellMar>
        <w:tblLook w:val="01E0" w:firstRow="1" w:lastRow="1" w:firstColumn="1" w:lastColumn="1" w:noHBand="0" w:noVBand="0"/>
      </w:tblPr>
      <w:tblGrid>
        <w:gridCol w:w="606"/>
        <w:gridCol w:w="1014"/>
        <w:gridCol w:w="680"/>
        <w:gridCol w:w="761"/>
        <w:gridCol w:w="1262"/>
        <w:gridCol w:w="838"/>
        <w:gridCol w:w="1966"/>
        <w:gridCol w:w="1984"/>
      </w:tblGrid>
      <w:tr w:rsidR="00B0605E" w:rsidTr="00B0605E">
        <w:trPr>
          <w:trHeight w:hRule="exact" w:val="544"/>
        </w:trPr>
        <w:tc>
          <w:tcPr>
            <w:tcW w:w="1620" w:type="dxa"/>
            <w:gridSpan w:val="2"/>
            <w:tcBorders>
              <w:top w:val="single" w:sz="5" w:space="0" w:color="000000"/>
              <w:left w:val="single" w:sz="5" w:space="0" w:color="000000"/>
              <w:bottom w:val="single" w:sz="5" w:space="0" w:color="000000"/>
              <w:right w:val="single" w:sz="5" w:space="0" w:color="000000"/>
            </w:tcBorders>
          </w:tcPr>
          <w:p w:rsidR="00B0605E" w:rsidRDefault="00B0605E" w:rsidP="00B0605E">
            <w:pPr>
              <w:spacing w:after="0" w:line="360" w:lineRule="auto"/>
              <w:ind w:left="558" w:right="536"/>
              <w:jc w:val="center"/>
              <w:rPr>
                <w:rFonts w:ascii="楷体" w:eastAsia="楷体" w:hAnsi="楷体" w:cs="楷体"/>
                <w:sz w:val="21"/>
                <w:szCs w:val="21"/>
              </w:rPr>
            </w:pPr>
            <w:proofErr w:type="spellStart"/>
            <w:r>
              <w:rPr>
                <w:rFonts w:ascii="楷体" w:eastAsia="楷体" w:hAnsi="楷体" w:cs="楷体"/>
                <w:position w:val="-1"/>
                <w:sz w:val="21"/>
                <w:szCs w:val="21"/>
              </w:rPr>
              <w:t>序号</w:t>
            </w:r>
            <w:proofErr w:type="spellEnd"/>
          </w:p>
        </w:tc>
        <w:tc>
          <w:tcPr>
            <w:tcW w:w="7491" w:type="dxa"/>
            <w:gridSpan w:val="6"/>
            <w:tcBorders>
              <w:top w:val="single" w:sz="5" w:space="0" w:color="000000"/>
              <w:left w:val="single" w:sz="5" w:space="0" w:color="000000"/>
              <w:bottom w:val="single" w:sz="5" w:space="0" w:color="000000"/>
              <w:right w:val="single" w:sz="5" w:space="0" w:color="000000"/>
            </w:tcBorders>
          </w:tcPr>
          <w:p w:rsidR="00B0605E" w:rsidRDefault="00B0605E" w:rsidP="00B0605E">
            <w:pPr>
              <w:spacing w:after="0" w:line="360" w:lineRule="auto"/>
              <w:ind w:left="102" w:right="-20"/>
              <w:rPr>
                <w:rFonts w:ascii="楷体" w:eastAsia="楷体" w:hAnsi="楷体" w:cs="楷体"/>
                <w:sz w:val="21"/>
                <w:szCs w:val="21"/>
                <w:lang w:eastAsia="zh-CN"/>
              </w:rPr>
            </w:pPr>
            <w:r>
              <w:rPr>
                <w:rFonts w:ascii="楷体" w:eastAsia="楷体" w:hAnsi="楷体" w:cs="楷体"/>
                <w:sz w:val="21"/>
                <w:szCs w:val="21"/>
                <w:lang w:eastAsia="zh-CN"/>
              </w:rPr>
              <w:t>学习</w:t>
            </w:r>
            <w:r>
              <w:rPr>
                <w:rFonts w:ascii="楷体" w:eastAsia="楷体" w:hAnsi="楷体" w:cs="楷体"/>
                <w:spacing w:val="-2"/>
                <w:sz w:val="21"/>
                <w:szCs w:val="21"/>
                <w:lang w:eastAsia="zh-CN"/>
              </w:rPr>
              <w:t>情</w:t>
            </w:r>
            <w:r>
              <w:rPr>
                <w:rFonts w:ascii="楷体" w:eastAsia="楷体" w:hAnsi="楷体" w:cs="楷体"/>
                <w:spacing w:val="1"/>
                <w:sz w:val="21"/>
                <w:szCs w:val="21"/>
                <w:lang w:eastAsia="zh-CN"/>
              </w:rPr>
              <w:t>况</w:t>
            </w:r>
            <w:r>
              <w:rPr>
                <w:rFonts w:ascii="Times New Roman" w:eastAsia="Times New Roman" w:hAnsi="Times New Roman" w:cs="Times New Roman"/>
                <w:spacing w:val="-1"/>
                <w:sz w:val="21"/>
                <w:szCs w:val="21"/>
                <w:lang w:eastAsia="zh-CN"/>
              </w:rPr>
              <w:t>/</w:t>
            </w:r>
            <w:r>
              <w:rPr>
                <w:rFonts w:ascii="楷体" w:eastAsia="楷体" w:hAnsi="楷体" w:cs="楷体"/>
                <w:spacing w:val="-2"/>
                <w:sz w:val="21"/>
                <w:szCs w:val="21"/>
                <w:lang w:eastAsia="zh-CN"/>
              </w:rPr>
              <w:t>模</w:t>
            </w:r>
            <w:r>
              <w:rPr>
                <w:rFonts w:ascii="楷体" w:eastAsia="楷体" w:hAnsi="楷体" w:cs="楷体"/>
                <w:sz w:val="21"/>
                <w:szCs w:val="21"/>
                <w:lang w:eastAsia="zh-CN"/>
              </w:rPr>
              <w:t>块</w:t>
            </w:r>
            <w:r>
              <w:rPr>
                <w:rFonts w:ascii="Times New Roman" w:eastAsia="Times New Roman" w:hAnsi="Times New Roman" w:cs="Times New Roman"/>
                <w:spacing w:val="-1"/>
                <w:sz w:val="21"/>
                <w:szCs w:val="21"/>
                <w:lang w:eastAsia="zh-CN"/>
              </w:rPr>
              <w:t>/</w:t>
            </w:r>
            <w:r>
              <w:rPr>
                <w:rFonts w:ascii="楷体" w:eastAsia="楷体" w:hAnsi="楷体" w:cs="楷体"/>
                <w:sz w:val="21"/>
                <w:szCs w:val="21"/>
                <w:lang w:eastAsia="zh-CN"/>
              </w:rPr>
              <w:t>章节</w:t>
            </w:r>
            <w:r>
              <w:rPr>
                <w:rFonts w:ascii="Times New Roman" w:eastAsia="Times New Roman" w:hAnsi="Times New Roman" w:cs="Times New Roman"/>
                <w:spacing w:val="-4"/>
                <w:sz w:val="21"/>
                <w:szCs w:val="21"/>
                <w:lang w:eastAsia="zh-CN"/>
              </w:rPr>
              <w:t>/</w:t>
            </w:r>
            <w:r>
              <w:rPr>
                <w:rFonts w:ascii="楷体" w:eastAsia="楷体" w:hAnsi="楷体" w:cs="楷体"/>
                <w:sz w:val="21"/>
                <w:szCs w:val="21"/>
                <w:lang w:eastAsia="zh-CN"/>
              </w:rPr>
              <w:t>（</w:t>
            </w:r>
            <w:r>
              <w:rPr>
                <w:rFonts w:ascii="楷体" w:eastAsia="楷体" w:hAnsi="楷体" w:cs="楷体"/>
                <w:spacing w:val="-2"/>
                <w:sz w:val="21"/>
                <w:szCs w:val="21"/>
                <w:lang w:eastAsia="zh-CN"/>
              </w:rPr>
              <w:t>根</w:t>
            </w:r>
            <w:r>
              <w:rPr>
                <w:rFonts w:ascii="楷体" w:eastAsia="楷体" w:hAnsi="楷体" w:cs="楷体"/>
                <w:sz w:val="21"/>
                <w:szCs w:val="21"/>
                <w:lang w:eastAsia="zh-CN"/>
              </w:rPr>
              <w:t>据课</w:t>
            </w:r>
            <w:r>
              <w:rPr>
                <w:rFonts w:ascii="楷体" w:eastAsia="楷体" w:hAnsi="楷体" w:cs="楷体"/>
                <w:spacing w:val="-2"/>
                <w:sz w:val="21"/>
                <w:szCs w:val="21"/>
                <w:lang w:eastAsia="zh-CN"/>
              </w:rPr>
              <w:t>程</w:t>
            </w:r>
            <w:r>
              <w:rPr>
                <w:rFonts w:ascii="楷体" w:eastAsia="楷体" w:hAnsi="楷体" w:cs="楷体"/>
                <w:sz w:val="21"/>
                <w:szCs w:val="21"/>
                <w:lang w:eastAsia="zh-CN"/>
              </w:rPr>
              <w:t>类</w:t>
            </w:r>
            <w:r>
              <w:rPr>
                <w:rFonts w:ascii="楷体" w:eastAsia="楷体" w:hAnsi="楷体" w:cs="楷体"/>
                <w:spacing w:val="-2"/>
                <w:sz w:val="21"/>
                <w:szCs w:val="21"/>
                <w:lang w:eastAsia="zh-CN"/>
              </w:rPr>
              <w:t>型</w:t>
            </w:r>
            <w:r>
              <w:rPr>
                <w:rFonts w:ascii="楷体" w:eastAsia="楷体" w:hAnsi="楷体" w:cs="楷体"/>
                <w:sz w:val="21"/>
                <w:szCs w:val="21"/>
                <w:lang w:eastAsia="zh-CN"/>
              </w:rPr>
              <w:t>、</w:t>
            </w:r>
            <w:r>
              <w:rPr>
                <w:rFonts w:ascii="楷体" w:eastAsia="楷体" w:hAnsi="楷体" w:cs="楷体"/>
                <w:spacing w:val="-2"/>
                <w:sz w:val="21"/>
                <w:szCs w:val="21"/>
                <w:lang w:eastAsia="zh-CN"/>
              </w:rPr>
              <w:t>选</w:t>
            </w:r>
            <w:r>
              <w:rPr>
                <w:rFonts w:ascii="楷体" w:eastAsia="楷体" w:hAnsi="楷体" w:cs="楷体"/>
                <w:sz w:val="21"/>
                <w:szCs w:val="21"/>
                <w:lang w:eastAsia="zh-CN"/>
              </w:rPr>
              <w:t>取</w:t>
            </w:r>
            <w:r>
              <w:rPr>
                <w:rFonts w:ascii="楷体" w:eastAsia="楷体" w:hAnsi="楷体" w:cs="楷体"/>
                <w:spacing w:val="-2"/>
                <w:sz w:val="21"/>
                <w:szCs w:val="21"/>
                <w:lang w:eastAsia="zh-CN"/>
              </w:rPr>
              <w:t>其</w:t>
            </w:r>
            <w:r>
              <w:rPr>
                <w:rFonts w:ascii="楷体" w:eastAsia="楷体" w:hAnsi="楷体" w:cs="楷体"/>
                <w:sz w:val="21"/>
                <w:szCs w:val="21"/>
                <w:lang w:eastAsia="zh-CN"/>
              </w:rPr>
              <w:t>中</w:t>
            </w:r>
            <w:r>
              <w:rPr>
                <w:rFonts w:ascii="楷体" w:eastAsia="楷体" w:hAnsi="楷体" w:cs="楷体"/>
                <w:spacing w:val="-2"/>
                <w:sz w:val="21"/>
                <w:szCs w:val="21"/>
                <w:lang w:eastAsia="zh-CN"/>
              </w:rPr>
              <w:t>一</w:t>
            </w:r>
            <w:r>
              <w:rPr>
                <w:rFonts w:ascii="楷体" w:eastAsia="楷体" w:hAnsi="楷体" w:cs="楷体"/>
                <w:sz w:val="21"/>
                <w:szCs w:val="21"/>
                <w:lang w:eastAsia="zh-CN"/>
              </w:rPr>
              <w:t>种、</w:t>
            </w:r>
            <w:r>
              <w:rPr>
                <w:rFonts w:ascii="楷体" w:eastAsia="楷体" w:hAnsi="楷体" w:cs="楷体"/>
                <w:spacing w:val="-2"/>
                <w:sz w:val="21"/>
                <w:szCs w:val="21"/>
                <w:lang w:eastAsia="zh-CN"/>
              </w:rPr>
              <w:t>其</w:t>
            </w:r>
            <w:r>
              <w:rPr>
                <w:rFonts w:ascii="楷体" w:eastAsia="楷体" w:hAnsi="楷体" w:cs="楷体"/>
                <w:sz w:val="21"/>
                <w:szCs w:val="21"/>
                <w:lang w:eastAsia="zh-CN"/>
              </w:rPr>
              <w:t>余</w:t>
            </w:r>
            <w:r>
              <w:rPr>
                <w:rFonts w:ascii="楷体" w:eastAsia="楷体" w:hAnsi="楷体" w:cs="楷体"/>
                <w:spacing w:val="-2"/>
                <w:sz w:val="21"/>
                <w:szCs w:val="21"/>
                <w:lang w:eastAsia="zh-CN"/>
              </w:rPr>
              <w:t>删</w:t>
            </w:r>
            <w:r>
              <w:rPr>
                <w:rFonts w:ascii="楷体" w:eastAsia="楷体" w:hAnsi="楷体" w:cs="楷体"/>
                <w:sz w:val="21"/>
                <w:szCs w:val="21"/>
                <w:lang w:eastAsia="zh-CN"/>
              </w:rPr>
              <w:t>除）</w:t>
            </w:r>
          </w:p>
        </w:tc>
      </w:tr>
      <w:tr w:rsidR="00B0605E" w:rsidTr="0085393B">
        <w:trPr>
          <w:trHeight w:hRule="exact" w:val="1054"/>
        </w:trPr>
        <w:tc>
          <w:tcPr>
            <w:tcW w:w="1620" w:type="dxa"/>
            <w:gridSpan w:val="2"/>
            <w:tcBorders>
              <w:top w:val="single" w:sz="5" w:space="0" w:color="000000"/>
              <w:left w:val="single" w:sz="5" w:space="0" w:color="000000"/>
              <w:bottom w:val="single" w:sz="5" w:space="0" w:color="000000"/>
              <w:right w:val="single" w:sz="5" w:space="0" w:color="000000"/>
            </w:tcBorders>
            <w:vAlign w:val="center"/>
          </w:tcPr>
          <w:p w:rsidR="00B0605E" w:rsidRDefault="00B0605E" w:rsidP="00B0605E">
            <w:pPr>
              <w:spacing w:after="0" w:line="360" w:lineRule="auto"/>
              <w:ind w:left="383" w:right="-20"/>
              <w:jc w:val="both"/>
              <w:rPr>
                <w:rFonts w:ascii="楷体" w:eastAsia="楷体" w:hAnsi="楷体" w:cs="楷体"/>
                <w:sz w:val="21"/>
                <w:szCs w:val="21"/>
              </w:rPr>
            </w:pPr>
            <w:proofErr w:type="spellStart"/>
            <w:r>
              <w:rPr>
                <w:rFonts w:ascii="楷体" w:eastAsia="楷体" w:hAnsi="楷体" w:cs="楷体"/>
                <w:sz w:val="21"/>
                <w:szCs w:val="21"/>
              </w:rPr>
              <w:t>建议</w:t>
            </w:r>
            <w:r>
              <w:rPr>
                <w:rFonts w:ascii="楷体" w:eastAsia="楷体" w:hAnsi="楷体" w:cs="楷体"/>
                <w:spacing w:val="-2"/>
                <w:sz w:val="21"/>
                <w:szCs w:val="21"/>
              </w:rPr>
              <w:t>学</w:t>
            </w:r>
            <w:r>
              <w:rPr>
                <w:rFonts w:ascii="楷体" w:eastAsia="楷体" w:hAnsi="楷体" w:cs="楷体"/>
                <w:sz w:val="21"/>
                <w:szCs w:val="21"/>
              </w:rPr>
              <w:t>时</w:t>
            </w:r>
            <w:proofErr w:type="spellEnd"/>
          </w:p>
        </w:tc>
        <w:tc>
          <w:tcPr>
            <w:tcW w:w="1441" w:type="dxa"/>
            <w:gridSpan w:val="2"/>
            <w:tcBorders>
              <w:top w:val="single" w:sz="5" w:space="0" w:color="000000"/>
              <w:left w:val="single" w:sz="5" w:space="0" w:color="000000"/>
              <w:bottom w:val="single" w:sz="5" w:space="0" w:color="000000"/>
              <w:right w:val="single" w:sz="5" w:space="0" w:color="000000"/>
            </w:tcBorders>
          </w:tcPr>
          <w:p w:rsidR="00B0605E" w:rsidRDefault="00B0605E" w:rsidP="00B0605E">
            <w:pPr>
              <w:spacing w:line="360" w:lineRule="auto"/>
            </w:pPr>
          </w:p>
        </w:tc>
        <w:tc>
          <w:tcPr>
            <w:tcW w:w="1262" w:type="dxa"/>
            <w:tcBorders>
              <w:top w:val="single" w:sz="5" w:space="0" w:color="000000"/>
              <w:left w:val="single" w:sz="5" w:space="0" w:color="000000"/>
              <w:bottom w:val="single" w:sz="5" w:space="0" w:color="000000"/>
              <w:right w:val="single" w:sz="5" w:space="0" w:color="000000"/>
            </w:tcBorders>
            <w:vAlign w:val="center"/>
          </w:tcPr>
          <w:p w:rsidR="00B0605E" w:rsidRDefault="00B0605E" w:rsidP="0046033B">
            <w:pPr>
              <w:spacing w:after="0" w:line="360" w:lineRule="auto"/>
              <w:ind w:left="203" w:right="-20"/>
              <w:jc w:val="both"/>
              <w:rPr>
                <w:rFonts w:ascii="楷体" w:eastAsia="楷体" w:hAnsi="楷体" w:cs="楷体"/>
                <w:sz w:val="21"/>
                <w:szCs w:val="21"/>
              </w:rPr>
            </w:pPr>
            <w:proofErr w:type="spellStart"/>
            <w:r>
              <w:rPr>
                <w:rFonts w:ascii="楷体" w:eastAsia="楷体" w:hAnsi="楷体" w:cs="楷体"/>
                <w:sz w:val="21"/>
                <w:szCs w:val="21"/>
              </w:rPr>
              <w:t>授课</w:t>
            </w:r>
            <w:r>
              <w:rPr>
                <w:rFonts w:ascii="楷体" w:eastAsia="楷体" w:hAnsi="楷体" w:cs="楷体"/>
                <w:spacing w:val="-2"/>
                <w:sz w:val="21"/>
                <w:szCs w:val="21"/>
              </w:rPr>
              <w:t>教</w:t>
            </w:r>
            <w:r>
              <w:rPr>
                <w:rFonts w:ascii="楷体" w:eastAsia="楷体" w:hAnsi="楷体" w:cs="楷体"/>
                <w:sz w:val="21"/>
                <w:szCs w:val="21"/>
              </w:rPr>
              <w:t>师</w:t>
            </w:r>
            <w:proofErr w:type="spellEnd"/>
          </w:p>
        </w:tc>
        <w:tc>
          <w:tcPr>
            <w:tcW w:w="4788" w:type="dxa"/>
            <w:gridSpan w:val="3"/>
            <w:tcBorders>
              <w:top w:val="single" w:sz="5" w:space="0" w:color="000000"/>
              <w:left w:val="single" w:sz="5" w:space="0" w:color="000000"/>
              <w:bottom w:val="single" w:sz="5" w:space="0" w:color="000000"/>
              <w:right w:val="single" w:sz="5" w:space="0" w:color="000000"/>
            </w:tcBorders>
            <w:vAlign w:val="center"/>
          </w:tcPr>
          <w:p w:rsidR="00B0605E" w:rsidRDefault="00B0605E" w:rsidP="0046033B">
            <w:pPr>
              <w:spacing w:after="0" w:line="360" w:lineRule="auto"/>
              <w:ind w:left="102" w:right="-20"/>
              <w:jc w:val="both"/>
              <w:rPr>
                <w:rFonts w:ascii="楷体" w:eastAsia="楷体" w:hAnsi="楷体" w:cs="楷体"/>
                <w:sz w:val="21"/>
                <w:szCs w:val="21"/>
                <w:lang w:eastAsia="zh-CN"/>
              </w:rPr>
            </w:pPr>
            <w:r>
              <w:rPr>
                <w:rFonts w:ascii="楷体" w:eastAsia="楷体" w:hAnsi="楷体" w:cs="楷体"/>
                <w:sz w:val="21"/>
                <w:szCs w:val="21"/>
                <w:lang w:eastAsia="zh-CN"/>
              </w:rPr>
              <w:t>专任</w:t>
            </w:r>
            <w:r>
              <w:rPr>
                <w:rFonts w:ascii="楷体" w:eastAsia="楷体" w:hAnsi="楷体" w:cs="楷体"/>
                <w:spacing w:val="-2"/>
                <w:sz w:val="21"/>
                <w:szCs w:val="21"/>
                <w:lang w:eastAsia="zh-CN"/>
              </w:rPr>
              <w:t>教</w:t>
            </w:r>
            <w:r>
              <w:rPr>
                <w:rFonts w:ascii="楷体" w:eastAsia="楷体" w:hAnsi="楷体" w:cs="楷体"/>
                <w:sz w:val="21"/>
                <w:szCs w:val="21"/>
                <w:lang w:eastAsia="zh-CN"/>
              </w:rPr>
              <w:t>师</w:t>
            </w:r>
            <w:r>
              <w:rPr>
                <w:rFonts w:ascii="Times New Roman" w:eastAsia="Times New Roman" w:hAnsi="Times New Roman" w:cs="Times New Roman"/>
                <w:spacing w:val="-1"/>
                <w:sz w:val="21"/>
                <w:szCs w:val="21"/>
                <w:lang w:eastAsia="zh-CN"/>
              </w:rPr>
              <w:t>/</w:t>
            </w:r>
            <w:r>
              <w:rPr>
                <w:rFonts w:ascii="楷体" w:eastAsia="楷体" w:hAnsi="楷体" w:cs="楷体"/>
                <w:spacing w:val="-2"/>
                <w:sz w:val="21"/>
                <w:szCs w:val="21"/>
                <w:lang w:eastAsia="zh-CN"/>
              </w:rPr>
              <w:t>兼</w:t>
            </w:r>
            <w:r>
              <w:rPr>
                <w:rFonts w:ascii="楷体" w:eastAsia="楷体" w:hAnsi="楷体" w:cs="楷体"/>
                <w:sz w:val="21"/>
                <w:szCs w:val="21"/>
                <w:lang w:eastAsia="zh-CN"/>
              </w:rPr>
              <w:t>职</w:t>
            </w:r>
            <w:r>
              <w:rPr>
                <w:rFonts w:ascii="楷体" w:eastAsia="楷体" w:hAnsi="楷体" w:cs="楷体"/>
                <w:spacing w:val="-2"/>
                <w:sz w:val="21"/>
                <w:szCs w:val="21"/>
                <w:lang w:eastAsia="zh-CN"/>
              </w:rPr>
              <w:t>教</w:t>
            </w:r>
            <w:r>
              <w:rPr>
                <w:rFonts w:ascii="楷体" w:eastAsia="楷体" w:hAnsi="楷体" w:cs="楷体"/>
                <w:spacing w:val="-19"/>
                <w:sz w:val="21"/>
                <w:szCs w:val="21"/>
                <w:lang w:eastAsia="zh-CN"/>
              </w:rPr>
              <w:t>师</w:t>
            </w:r>
            <w:r>
              <w:rPr>
                <w:rFonts w:ascii="楷体" w:eastAsia="楷体" w:hAnsi="楷体" w:cs="楷体"/>
                <w:sz w:val="21"/>
                <w:szCs w:val="21"/>
                <w:lang w:eastAsia="zh-CN"/>
              </w:rPr>
              <w:t>（</w:t>
            </w:r>
            <w:r>
              <w:rPr>
                <w:rFonts w:ascii="楷体" w:eastAsia="楷体" w:hAnsi="楷体" w:cs="楷体"/>
                <w:spacing w:val="-2"/>
                <w:sz w:val="21"/>
                <w:szCs w:val="21"/>
                <w:lang w:eastAsia="zh-CN"/>
              </w:rPr>
              <w:t>校外</w:t>
            </w:r>
            <w:r>
              <w:rPr>
                <w:rFonts w:ascii="楷体" w:eastAsia="楷体" w:hAnsi="楷体" w:cs="楷体"/>
                <w:sz w:val="21"/>
                <w:szCs w:val="21"/>
                <w:lang w:eastAsia="zh-CN"/>
              </w:rPr>
              <w:t>专家</w:t>
            </w:r>
            <w:r>
              <w:rPr>
                <w:rFonts w:ascii="Times New Roman" w:eastAsia="Times New Roman" w:hAnsi="Times New Roman" w:cs="Times New Roman"/>
                <w:spacing w:val="-1"/>
                <w:sz w:val="21"/>
                <w:szCs w:val="21"/>
                <w:lang w:eastAsia="zh-CN"/>
              </w:rPr>
              <w:t>/</w:t>
            </w:r>
            <w:r>
              <w:rPr>
                <w:rFonts w:ascii="楷体" w:eastAsia="楷体" w:hAnsi="楷体" w:cs="楷体"/>
                <w:spacing w:val="-2"/>
                <w:sz w:val="21"/>
                <w:szCs w:val="21"/>
                <w:lang w:eastAsia="zh-CN"/>
              </w:rPr>
              <w:t>教师</w:t>
            </w:r>
            <w:r>
              <w:rPr>
                <w:rFonts w:ascii="楷体" w:eastAsia="楷体" w:hAnsi="楷体" w:cs="楷体"/>
                <w:spacing w:val="-17"/>
                <w:sz w:val="21"/>
                <w:szCs w:val="21"/>
                <w:lang w:eastAsia="zh-CN"/>
              </w:rPr>
              <w:t>，</w:t>
            </w:r>
            <w:r>
              <w:rPr>
                <w:rFonts w:ascii="楷体" w:eastAsia="楷体" w:hAnsi="楷体" w:cs="楷体"/>
                <w:spacing w:val="-2"/>
                <w:sz w:val="21"/>
                <w:szCs w:val="21"/>
                <w:lang w:eastAsia="zh-CN"/>
              </w:rPr>
              <w:t>以</w:t>
            </w:r>
            <w:r>
              <w:rPr>
                <w:rFonts w:ascii="楷体" w:eastAsia="楷体" w:hAnsi="楷体" w:cs="楷体"/>
                <w:sz w:val="21"/>
                <w:szCs w:val="21"/>
                <w:lang w:eastAsia="zh-CN"/>
              </w:rPr>
              <w:t>指</w:t>
            </w:r>
            <w:r>
              <w:rPr>
                <w:rFonts w:ascii="楷体" w:eastAsia="楷体" w:hAnsi="楷体" w:cs="楷体"/>
                <w:spacing w:val="-2"/>
                <w:sz w:val="21"/>
                <w:szCs w:val="21"/>
                <w:lang w:eastAsia="zh-CN"/>
              </w:rPr>
              <w:t>导</w:t>
            </w:r>
            <w:r>
              <w:rPr>
                <w:rFonts w:ascii="楷体" w:eastAsia="楷体" w:hAnsi="楷体" w:cs="楷体"/>
                <w:sz w:val="21"/>
                <w:szCs w:val="21"/>
                <w:lang w:eastAsia="zh-CN"/>
              </w:rPr>
              <w:t>实</w:t>
            </w:r>
          </w:p>
          <w:p w:rsidR="00B0605E" w:rsidRDefault="00B0605E" w:rsidP="0046033B">
            <w:pPr>
              <w:spacing w:after="0" w:line="360" w:lineRule="auto"/>
              <w:ind w:left="102" w:right="-20"/>
              <w:jc w:val="both"/>
              <w:rPr>
                <w:rFonts w:ascii="楷体" w:eastAsia="楷体" w:hAnsi="楷体" w:cs="楷体"/>
                <w:sz w:val="21"/>
                <w:szCs w:val="21"/>
              </w:rPr>
            </w:pPr>
            <w:proofErr w:type="spellStart"/>
            <w:r>
              <w:rPr>
                <w:rFonts w:ascii="楷体" w:eastAsia="楷体" w:hAnsi="楷体" w:cs="楷体"/>
                <w:position w:val="-2"/>
                <w:sz w:val="21"/>
                <w:szCs w:val="21"/>
              </w:rPr>
              <w:t>践或</w:t>
            </w:r>
            <w:r>
              <w:rPr>
                <w:rFonts w:ascii="楷体" w:eastAsia="楷体" w:hAnsi="楷体" w:cs="楷体"/>
                <w:spacing w:val="-2"/>
                <w:position w:val="-2"/>
                <w:sz w:val="21"/>
                <w:szCs w:val="21"/>
              </w:rPr>
              <w:t>实</w:t>
            </w:r>
            <w:r>
              <w:rPr>
                <w:rFonts w:ascii="楷体" w:eastAsia="楷体" w:hAnsi="楷体" w:cs="楷体"/>
                <w:position w:val="-2"/>
                <w:sz w:val="21"/>
                <w:szCs w:val="21"/>
              </w:rPr>
              <w:t>训</w:t>
            </w:r>
            <w:r>
              <w:rPr>
                <w:rFonts w:ascii="楷体" w:eastAsia="楷体" w:hAnsi="楷体" w:cs="楷体"/>
                <w:spacing w:val="-2"/>
                <w:position w:val="-2"/>
                <w:sz w:val="21"/>
                <w:szCs w:val="21"/>
              </w:rPr>
              <w:t>为</w:t>
            </w:r>
            <w:r>
              <w:rPr>
                <w:rFonts w:ascii="楷体" w:eastAsia="楷体" w:hAnsi="楷体" w:cs="楷体"/>
                <w:position w:val="-2"/>
                <w:sz w:val="21"/>
                <w:szCs w:val="21"/>
              </w:rPr>
              <w:t>主</w:t>
            </w:r>
            <w:proofErr w:type="spellEnd"/>
            <w:r>
              <w:rPr>
                <w:rFonts w:ascii="楷体" w:eastAsia="楷体" w:hAnsi="楷体" w:cs="楷体"/>
                <w:position w:val="-2"/>
                <w:sz w:val="21"/>
                <w:szCs w:val="21"/>
              </w:rPr>
              <w:t>）</w:t>
            </w:r>
          </w:p>
        </w:tc>
      </w:tr>
      <w:tr w:rsidR="00B0605E" w:rsidTr="00B0605E">
        <w:trPr>
          <w:trHeight w:hRule="exact" w:val="503"/>
        </w:trPr>
        <w:tc>
          <w:tcPr>
            <w:tcW w:w="1620" w:type="dxa"/>
            <w:gridSpan w:val="2"/>
            <w:vMerge w:val="restart"/>
            <w:tcBorders>
              <w:top w:val="single" w:sz="5" w:space="0" w:color="000000"/>
              <w:left w:val="single" w:sz="5" w:space="0" w:color="000000"/>
              <w:right w:val="single" w:sz="5" w:space="0" w:color="000000"/>
            </w:tcBorders>
            <w:vAlign w:val="center"/>
          </w:tcPr>
          <w:p w:rsidR="00B0605E" w:rsidRDefault="00B0605E" w:rsidP="00B0605E">
            <w:pPr>
              <w:spacing w:after="0" w:line="360" w:lineRule="auto"/>
              <w:ind w:left="383" w:right="-20"/>
              <w:jc w:val="both"/>
              <w:rPr>
                <w:rFonts w:ascii="楷体" w:eastAsia="楷体" w:hAnsi="楷体" w:cs="楷体"/>
                <w:sz w:val="21"/>
                <w:szCs w:val="21"/>
              </w:rPr>
            </w:pPr>
            <w:proofErr w:type="spellStart"/>
            <w:r>
              <w:rPr>
                <w:rFonts w:ascii="楷体" w:eastAsia="楷体" w:hAnsi="楷体" w:cs="楷体"/>
                <w:sz w:val="21"/>
                <w:szCs w:val="21"/>
              </w:rPr>
              <w:t>教学</w:t>
            </w:r>
            <w:r>
              <w:rPr>
                <w:rFonts w:ascii="楷体" w:eastAsia="楷体" w:hAnsi="楷体" w:cs="楷体"/>
                <w:spacing w:val="-2"/>
                <w:sz w:val="21"/>
                <w:szCs w:val="21"/>
              </w:rPr>
              <w:t>目</w:t>
            </w:r>
            <w:r>
              <w:rPr>
                <w:rFonts w:ascii="楷体" w:eastAsia="楷体" w:hAnsi="楷体" w:cs="楷体"/>
                <w:sz w:val="21"/>
                <w:szCs w:val="21"/>
              </w:rPr>
              <w:t>标</w:t>
            </w:r>
            <w:proofErr w:type="spellEnd"/>
          </w:p>
        </w:tc>
        <w:tc>
          <w:tcPr>
            <w:tcW w:w="1441" w:type="dxa"/>
            <w:gridSpan w:val="2"/>
            <w:tcBorders>
              <w:top w:val="single" w:sz="5" w:space="0" w:color="000000"/>
              <w:left w:val="single" w:sz="5" w:space="0" w:color="000000"/>
              <w:bottom w:val="single" w:sz="5" w:space="0" w:color="000000"/>
              <w:right w:val="single" w:sz="5" w:space="0" w:color="000000"/>
            </w:tcBorders>
          </w:tcPr>
          <w:p w:rsidR="00B0605E" w:rsidRDefault="00B0605E" w:rsidP="00B0605E">
            <w:pPr>
              <w:spacing w:after="0" w:line="360" w:lineRule="auto"/>
              <w:ind w:left="294" w:right="-20"/>
              <w:rPr>
                <w:rFonts w:ascii="楷体" w:eastAsia="楷体" w:hAnsi="楷体" w:cs="楷体"/>
                <w:sz w:val="21"/>
                <w:szCs w:val="21"/>
              </w:rPr>
            </w:pPr>
            <w:proofErr w:type="spellStart"/>
            <w:r>
              <w:rPr>
                <w:rFonts w:ascii="楷体" w:eastAsia="楷体" w:hAnsi="楷体" w:cs="楷体"/>
                <w:position w:val="-1"/>
                <w:sz w:val="21"/>
                <w:szCs w:val="21"/>
              </w:rPr>
              <w:t>知识</w:t>
            </w:r>
            <w:r>
              <w:rPr>
                <w:rFonts w:ascii="楷体" w:eastAsia="楷体" w:hAnsi="楷体" w:cs="楷体"/>
                <w:spacing w:val="-2"/>
                <w:position w:val="-1"/>
                <w:sz w:val="21"/>
                <w:szCs w:val="21"/>
              </w:rPr>
              <w:t>目</w:t>
            </w:r>
            <w:r>
              <w:rPr>
                <w:rFonts w:ascii="楷体" w:eastAsia="楷体" w:hAnsi="楷体" w:cs="楷体"/>
                <w:position w:val="-1"/>
                <w:sz w:val="21"/>
                <w:szCs w:val="21"/>
              </w:rPr>
              <w:t>标</w:t>
            </w:r>
            <w:proofErr w:type="spellEnd"/>
          </w:p>
        </w:tc>
        <w:tc>
          <w:tcPr>
            <w:tcW w:w="6050" w:type="dxa"/>
            <w:gridSpan w:val="4"/>
            <w:tcBorders>
              <w:top w:val="single" w:sz="5" w:space="0" w:color="000000"/>
              <w:left w:val="single" w:sz="5" w:space="0" w:color="000000"/>
              <w:bottom w:val="single" w:sz="5" w:space="0" w:color="000000"/>
              <w:right w:val="single" w:sz="5" w:space="0" w:color="000000"/>
            </w:tcBorders>
          </w:tcPr>
          <w:p w:rsidR="00B0605E" w:rsidRDefault="00B0605E" w:rsidP="00B0605E">
            <w:pPr>
              <w:spacing w:line="360" w:lineRule="auto"/>
            </w:pPr>
          </w:p>
        </w:tc>
      </w:tr>
      <w:tr w:rsidR="00B0605E" w:rsidTr="00B0605E">
        <w:trPr>
          <w:trHeight w:hRule="exact" w:val="567"/>
        </w:trPr>
        <w:tc>
          <w:tcPr>
            <w:tcW w:w="1620" w:type="dxa"/>
            <w:gridSpan w:val="2"/>
            <w:vMerge/>
            <w:tcBorders>
              <w:left w:val="single" w:sz="5" w:space="0" w:color="000000"/>
              <w:right w:val="single" w:sz="5" w:space="0" w:color="000000"/>
            </w:tcBorders>
          </w:tcPr>
          <w:p w:rsidR="00B0605E" w:rsidRDefault="00B0605E" w:rsidP="00B0605E">
            <w:pPr>
              <w:spacing w:line="360" w:lineRule="auto"/>
            </w:pPr>
          </w:p>
        </w:tc>
        <w:tc>
          <w:tcPr>
            <w:tcW w:w="1441" w:type="dxa"/>
            <w:gridSpan w:val="2"/>
            <w:tcBorders>
              <w:top w:val="single" w:sz="5" w:space="0" w:color="000000"/>
              <w:left w:val="single" w:sz="5" w:space="0" w:color="000000"/>
              <w:bottom w:val="single" w:sz="5" w:space="0" w:color="000000"/>
              <w:right w:val="single" w:sz="5" w:space="0" w:color="000000"/>
            </w:tcBorders>
          </w:tcPr>
          <w:p w:rsidR="00B0605E" w:rsidRDefault="00B0605E" w:rsidP="00B0605E">
            <w:pPr>
              <w:spacing w:after="0" w:line="360" w:lineRule="auto"/>
              <w:ind w:left="294" w:right="-20"/>
              <w:rPr>
                <w:rFonts w:ascii="楷体" w:eastAsia="楷体" w:hAnsi="楷体" w:cs="楷体"/>
                <w:sz w:val="21"/>
                <w:szCs w:val="21"/>
              </w:rPr>
            </w:pPr>
            <w:proofErr w:type="spellStart"/>
            <w:r>
              <w:rPr>
                <w:rFonts w:ascii="楷体" w:eastAsia="楷体" w:hAnsi="楷体" w:cs="楷体"/>
                <w:position w:val="-1"/>
                <w:sz w:val="21"/>
                <w:szCs w:val="21"/>
              </w:rPr>
              <w:t>能力</w:t>
            </w:r>
            <w:r>
              <w:rPr>
                <w:rFonts w:ascii="楷体" w:eastAsia="楷体" w:hAnsi="楷体" w:cs="楷体"/>
                <w:spacing w:val="-2"/>
                <w:position w:val="-1"/>
                <w:sz w:val="21"/>
                <w:szCs w:val="21"/>
              </w:rPr>
              <w:t>目</w:t>
            </w:r>
            <w:r>
              <w:rPr>
                <w:rFonts w:ascii="楷体" w:eastAsia="楷体" w:hAnsi="楷体" w:cs="楷体"/>
                <w:position w:val="-1"/>
                <w:sz w:val="21"/>
                <w:szCs w:val="21"/>
              </w:rPr>
              <w:t>标</w:t>
            </w:r>
            <w:proofErr w:type="spellEnd"/>
          </w:p>
        </w:tc>
        <w:tc>
          <w:tcPr>
            <w:tcW w:w="6050" w:type="dxa"/>
            <w:gridSpan w:val="4"/>
            <w:tcBorders>
              <w:top w:val="single" w:sz="5" w:space="0" w:color="000000"/>
              <w:left w:val="single" w:sz="5" w:space="0" w:color="000000"/>
              <w:bottom w:val="single" w:sz="5" w:space="0" w:color="000000"/>
              <w:right w:val="single" w:sz="5" w:space="0" w:color="000000"/>
            </w:tcBorders>
          </w:tcPr>
          <w:p w:rsidR="00B0605E" w:rsidRDefault="00B0605E" w:rsidP="00B0605E">
            <w:pPr>
              <w:spacing w:line="360" w:lineRule="auto"/>
            </w:pPr>
          </w:p>
        </w:tc>
      </w:tr>
      <w:tr w:rsidR="00B0605E" w:rsidTr="00B0605E">
        <w:trPr>
          <w:trHeight w:hRule="exact" w:val="572"/>
        </w:trPr>
        <w:tc>
          <w:tcPr>
            <w:tcW w:w="1620" w:type="dxa"/>
            <w:gridSpan w:val="2"/>
            <w:vMerge/>
            <w:tcBorders>
              <w:left w:val="single" w:sz="5" w:space="0" w:color="000000"/>
              <w:bottom w:val="single" w:sz="5" w:space="0" w:color="000000"/>
              <w:right w:val="single" w:sz="5" w:space="0" w:color="000000"/>
            </w:tcBorders>
          </w:tcPr>
          <w:p w:rsidR="00B0605E" w:rsidRDefault="00B0605E" w:rsidP="00B0605E">
            <w:pPr>
              <w:spacing w:line="360" w:lineRule="auto"/>
            </w:pPr>
          </w:p>
        </w:tc>
        <w:tc>
          <w:tcPr>
            <w:tcW w:w="1441" w:type="dxa"/>
            <w:gridSpan w:val="2"/>
            <w:tcBorders>
              <w:top w:val="single" w:sz="5" w:space="0" w:color="000000"/>
              <w:left w:val="single" w:sz="5" w:space="0" w:color="000000"/>
              <w:bottom w:val="single" w:sz="5" w:space="0" w:color="000000"/>
              <w:right w:val="single" w:sz="5" w:space="0" w:color="000000"/>
            </w:tcBorders>
          </w:tcPr>
          <w:p w:rsidR="00B0605E" w:rsidRDefault="00B0605E" w:rsidP="00B0605E">
            <w:pPr>
              <w:spacing w:after="0" w:line="360" w:lineRule="auto"/>
              <w:ind w:left="294" w:right="-20"/>
              <w:rPr>
                <w:rFonts w:ascii="楷体" w:eastAsia="楷体" w:hAnsi="楷体" w:cs="楷体"/>
                <w:sz w:val="21"/>
                <w:szCs w:val="21"/>
              </w:rPr>
            </w:pPr>
            <w:proofErr w:type="spellStart"/>
            <w:r>
              <w:rPr>
                <w:rFonts w:ascii="楷体" w:eastAsia="楷体" w:hAnsi="楷体" w:cs="楷体"/>
                <w:position w:val="-1"/>
                <w:sz w:val="21"/>
                <w:szCs w:val="21"/>
              </w:rPr>
              <w:t>素质</w:t>
            </w:r>
            <w:r>
              <w:rPr>
                <w:rFonts w:ascii="楷体" w:eastAsia="楷体" w:hAnsi="楷体" w:cs="楷体"/>
                <w:spacing w:val="-2"/>
                <w:position w:val="-1"/>
                <w:sz w:val="21"/>
                <w:szCs w:val="21"/>
              </w:rPr>
              <w:t>目</w:t>
            </w:r>
            <w:r>
              <w:rPr>
                <w:rFonts w:ascii="楷体" w:eastAsia="楷体" w:hAnsi="楷体" w:cs="楷体"/>
                <w:position w:val="-1"/>
                <w:sz w:val="21"/>
                <w:szCs w:val="21"/>
              </w:rPr>
              <w:t>标</w:t>
            </w:r>
            <w:proofErr w:type="spellEnd"/>
          </w:p>
        </w:tc>
        <w:tc>
          <w:tcPr>
            <w:tcW w:w="6050" w:type="dxa"/>
            <w:gridSpan w:val="4"/>
            <w:tcBorders>
              <w:top w:val="single" w:sz="5" w:space="0" w:color="000000"/>
              <w:left w:val="single" w:sz="5" w:space="0" w:color="000000"/>
              <w:bottom w:val="single" w:sz="5" w:space="0" w:color="000000"/>
              <w:right w:val="single" w:sz="5" w:space="0" w:color="000000"/>
            </w:tcBorders>
          </w:tcPr>
          <w:p w:rsidR="00B0605E" w:rsidRDefault="00B0605E" w:rsidP="00B0605E">
            <w:pPr>
              <w:spacing w:line="360" w:lineRule="auto"/>
            </w:pPr>
          </w:p>
        </w:tc>
      </w:tr>
      <w:tr w:rsidR="00B0605E" w:rsidTr="0085393B">
        <w:trPr>
          <w:trHeight w:hRule="exact" w:val="1036"/>
        </w:trPr>
        <w:tc>
          <w:tcPr>
            <w:tcW w:w="606" w:type="dxa"/>
            <w:tcBorders>
              <w:top w:val="single" w:sz="5" w:space="0" w:color="000000"/>
              <w:left w:val="single" w:sz="5" w:space="0" w:color="000000"/>
              <w:bottom w:val="single" w:sz="5" w:space="0" w:color="000000"/>
              <w:right w:val="single" w:sz="5" w:space="0" w:color="000000"/>
            </w:tcBorders>
            <w:vAlign w:val="center"/>
          </w:tcPr>
          <w:p w:rsidR="00B0605E" w:rsidRDefault="00B0605E" w:rsidP="00B0605E">
            <w:pPr>
              <w:spacing w:after="0" w:line="360" w:lineRule="auto"/>
              <w:ind w:left="169" w:right="-20"/>
              <w:jc w:val="both"/>
              <w:rPr>
                <w:rFonts w:ascii="楷体" w:eastAsia="楷体" w:hAnsi="楷体" w:cs="楷体"/>
                <w:sz w:val="21"/>
                <w:szCs w:val="21"/>
              </w:rPr>
            </w:pPr>
            <w:proofErr w:type="spellStart"/>
            <w:r>
              <w:rPr>
                <w:rFonts w:ascii="楷体" w:eastAsia="楷体" w:hAnsi="楷体" w:cs="楷体"/>
                <w:sz w:val="21"/>
                <w:szCs w:val="21"/>
              </w:rPr>
              <w:t>序号</w:t>
            </w:r>
            <w:proofErr w:type="spellEnd"/>
          </w:p>
        </w:tc>
        <w:tc>
          <w:tcPr>
            <w:tcW w:w="1014" w:type="dxa"/>
            <w:tcBorders>
              <w:top w:val="single" w:sz="5" w:space="0" w:color="000000"/>
              <w:left w:val="single" w:sz="5" w:space="0" w:color="000000"/>
              <w:bottom w:val="single" w:sz="5" w:space="0" w:color="000000"/>
              <w:right w:val="single" w:sz="5" w:space="0" w:color="000000"/>
            </w:tcBorders>
            <w:vAlign w:val="center"/>
          </w:tcPr>
          <w:p w:rsidR="00B0605E" w:rsidRDefault="00B0605E" w:rsidP="00B0605E">
            <w:pPr>
              <w:spacing w:after="0" w:line="360" w:lineRule="auto"/>
              <w:ind w:left="208" w:right="-20"/>
              <w:jc w:val="both"/>
              <w:rPr>
                <w:rFonts w:ascii="楷体" w:eastAsia="楷体" w:hAnsi="楷体" w:cs="楷体"/>
                <w:sz w:val="21"/>
                <w:szCs w:val="21"/>
              </w:rPr>
            </w:pPr>
            <w:proofErr w:type="spellStart"/>
            <w:r>
              <w:rPr>
                <w:rFonts w:ascii="楷体" w:eastAsia="楷体" w:hAnsi="楷体" w:cs="楷体"/>
                <w:position w:val="-1"/>
                <w:sz w:val="21"/>
                <w:szCs w:val="21"/>
              </w:rPr>
              <w:t>教学</w:t>
            </w:r>
            <w:proofErr w:type="spellEnd"/>
          </w:p>
          <w:p w:rsidR="00B0605E" w:rsidRDefault="00B0605E" w:rsidP="00B0605E">
            <w:pPr>
              <w:spacing w:before="2" w:after="0" w:line="360" w:lineRule="auto"/>
              <w:ind w:left="208" w:right="-20"/>
              <w:jc w:val="both"/>
              <w:rPr>
                <w:rFonts w:ascii="楷体" w:eastAsia="楷体" w:hAnsi="楷体" w:cs="楷体"/>
                <w:sz w:val="21"/>
                <w:szCs w:val="21"/>
              </w:rPr>
            </w:pPr>
            <w:proofErr w:type="spellStart"/>
            <w:r>
              <w:rPr>
                <w:rFonts w:ascii="楷体" w:eastAsia="楷体" w:hAnsi="楷体" w:cs="楷体"/>
                <w:sz w:val="21"/>
                <w:szCs w:val="21"/>
              </w:rPr>
              <w:t>内容</w:t>
            </w:r>
            <w:proofErr w:type="spellEnd"/>
          </w:p>
        </w:tc>
        <w:tc>
          <w:tcPr>
            <w:tcW w:w="680" w:type="dxa"/>
            <w:tcBorders>
              <w:top w:val="single" w:sz="5" w:space="0" w:color="000000"/>
              <w:left w:val="single" w:sz="5" w:space="0" w:color="000000"/>
              <w:bottom w:val="single" w:sz="5" w:space="0" w:color="000000"/>
              <w:right w:val="single" w:sz="5" w:space="0" w:color="000000"/>
            </w:tcBorders>
            <w:vAlign w:val="center"/>
          </w:tcPr>
          <w:p w:rsidR="00B0605E" w:rsidRDefault="00B0605E" w:rsidP="00B0605E">
            <w:pPr>
              <w:spacing w:after="0" w:line="360" w:lineRule="auto"/>
              <w:ind w:left="124" w:right="-20"/>
              <w:jc w:val="both"/>
              <w:rPr>
                <w:rFonts w:ascii="楷体" w:eastAsia="楷体" w:hAnsi="楷体" w:cs="楷体"/>
                <w:sz w:val="21"/>
                <w:szCs w:val="21"/>
              </w:rPr>
            </w:pPr>
            <w:proofErr w:type="spellStart"/>
            <w:r>
              <w:rPr>
                <w:rFonts w:ascii="楷体" w:eastAsia="楷体" w:hAnsi="楷体" w:cs="楷体"/>
                <w:sz w:val="21"/>
                <w:szCs w:val="21"/>
              </w:rPr>
              <w:t>学时</w:t>
            </w:r>
            <w:proofErr w:type="spellEnd"/>
          </w:p>
        </w:tc>
        <w:tc>
          <w:tcPr>
            <w:tcW w:w="2861" w:type="dxa"/>
            <w:gridSpan w:val="3"/>
            <w:tcBorders>
              <w:top w:val="single" w:sz="5" w:space="0" w:color="000000"/>
              <w:left w:val="single" w:sz="5" w:space="0" w:color="000000"/>
              <w:bottom w:val="single" w:sz="5" w:space="0" w:color="000000"/>
              <w:right w:val="single" w:sz="5" w:space="0" w:color="000000"/>
            </w:tcBorders>
            <w:vAlign w:val="center"/>
          </w:tcPr>
          <w:p w:rsidR="00B0605E" w:rsidRDefault="00B0605E" w:rsidP="00B0605E">
            <w:pPr>
              <w:spacing w:after="0" w:line="360" w:lineRule="auto"/>
              <w:ind w:left="969" w:right="947"/>
              <w:jc w:val="both"/>
              <w:rPr>
                <w:rFonts w:ascii="楷体" w:eastAsia="楷体" w:hAnsi="楷体" w:cs="楷体"/>
                <w:sz w:val="21"/>
                <w:szCs w:val="21"/>
              </w:rPr>
            </w:pPr>
            <w:proofErr w:type="spellStart"/>
            <w:r>
              <w:rPr>
                <w:rFonts w:ascii="楷体" w:eastAsia="楷体" w:hAnsi="楷体" w:cs="楷体"/>
                <w:sz w:val="21"/>
                <w:szCs w:val="21"/>
              </w:rPr>
              <w:t>教学</w:t>
            </w:r>
            <w:r>
              <w:rPr>
                <w:rFonts w:ascii="楷体" w:eastAsia="楷体" w:hAnsi="楷体" w:cs="楷体"/>
                <w:spacing w:val="-2"/>
                <w:sz w:val="21"/>
                <w:szCs w:val="21"/>
              </w:rPr>
              <w:t>方</w:t>
            </w:r>
            <w:r>
              <w:rPr>
                <w:rFonts w:ascii="楷体" w:eastAsia="楷体" w:hAnsi="楷体" w:cs="楷体"/>
                <w:sz w:val="21"/>
                <w:szCs w:val="21"/>
              </w:rPr>
              <w:t>法</w:t>
            </w:r>
            <w:proofErr w:type="spellEnd"/>
          </w:p>
        </w:tc>
        <w:tc>
          <w:tcPr>
            <w:tcW w:w="1966" w:type="dxa"/>
            <w:tcBorders>
              <w:top w:val="single" w:sz="5" w:space="0" w:color="000000"/>
              <w:left w:val="single" w:sz="5" w:space="0" w:color="000000"/>
              <w:bottom w:val="single" w:sz="5" w:space="0" w:color="000000"/>
              <w:right w:val="single" w:sz="5" w:space="0" w:color="000000"/>
            </w:tcBorders>
            <w:vAlign w:val="center"/>
          </w:tcPr>
          <w:p w:rsidR="00B0605E" w:rsidRDefault="00B0605E" w:rsidP="00B0605E">
            <w:pPr>
              <w:spacing w:after="0" w:line="360" w:lineRule="auto"/>
              <w:ind w:left="330" w:right="-20"/>
              <w:jc w:val="both"/>
              <w:rPr>
                <w:rFonts w:ascii="楷体" w:eastAsia="楷体" w:hAnsi="楷体" w:cs="楷体"/>
                <w:sz w:val="21"/>
                <w:szCs w:val="21"/>
              </w:rPr>
            </w:pPr>
            <w:proofErr w:type="spellStart"/>
            <w:r>
              <w:rPr>
                <w:rFonts w:ascii="楷体" w:eastAsia="楷体" w:hAnsi="楷体" w:cs="楷体"/>
                <w:sz w:val="21"/>
                <w:szCs w:val="21"/>
              </w:rPr>
              <w:t>教学</w:t>
            </w:r>
            <w:r>
              <w:rPr>
                <w:rFonts w:ascii="楷体" w:eastAsia="楷体" w:hAnsi="楷体" w:cs="楷体"/>
                <w:spacing w:val="-2"/>
                <w:sz w:val="21"/>
                <w:szCs w:val="21"/>
              </w:rPr>
              <w:t>媒</w:t>
            </w:r>
            <w:r>
              <w:rPr>
                <w:rFonts w:ascii="楷体" w:eastAsia="楷体" w:hAnsi="楷体" w:cs="楷体"/>
                <w:sz w:val="21"/>
                <w:szCs w:val="21"/>
              </w:rPr>
              <w:t>介</w:t>
            </w:r>
            <w:proofErr w:type="spellEnd"/>
          </w:p>
        </w:tc>
        <w:tc>
          <w:tcPr>
            <w:tcW w:w="1984" w:type="dxa"/>
            <w:tcBorders>
              <w:top w:val="single" w:sz="5" w:space="0" w:color="000000"/>
              <w:left w:val="single" w:sz="5" w:space="0" w:color="000000"/>
              <w:bottom w:val="single" w:sz="5" w:space="0" w:color="000000"/>
              <w:right w:val="single" w:sz="5" w:space="0" w:color="000000"/>
            </w:tcBorders>
            <w:vAlign w:val="center"/>
          </w:tcPr>
          <w:p w:rsidR="00B0605E" w:rsidRDefault="00B0605E" w:rsidP="0085393B">
            <w:pPr>
              <w:spacing w:after="0" w:line="360" w:lineRule="auto"/>
              <w:ind w:left="141" w:right="-20"/>
              <w:jc w:val="center"/>
              <w:rPr>
                <w:rFonts w:ascii="楷体" w:eastAsia="楷体" w:hAnsi="楷体" w:cs="楷体"/>
                <w:sz w:val="21"/>
                <w:szCs w:val="21"/>
              </w:rPr>
            </w:pPr>
            <w:proofErr w:type="spellStart"/>
            <w:r>
              <w:rPr>
                <w:rFonts w:ascii="楷体" w:eastAsia="楷体" w:hAnsi="楷体" w:cs="楷体"/>
                <w:sz w:val="21"/>
                <w:szCs w:val="21"/>
              </w:rPr>
              <w:t>作业</w:t>
            </w:r>
            <w:r>
              <w:rPr>
                <w:rFonts w:ascii="楷体" w:eastAsia="楷体" w:hAnsi="楷体" w:cs="楷体"/>
                <w:spacing w:val="-2"/>
                <w:sz w:val="21"/>
                <w:szCs w:val="21"/>
              </w:rPr>
              <w:t>类</w:t>
            </w:r>
            <w:r>
              <w:rPr>
                <w:rFonts w:ascii="楷体" w:eastAsia="楷体" w:hAnsi="楷体" w:cs="楷体"/>
                <w:sz w:val="21"/>
                <w:szCs w:val="21"/>
              </w:rPr>
              <w:t>型</w:t>
            </w:r>
            <w:proofErr w:type="spellEnd"/>
          </w:p>
        </w:tc>
      </w:tr>
      <w:tr w:rsidR="00B0605E" w:rsidTr="0085393B">
        <w:trPr>
          <w:trHeight w:hRule="exact" w:val="4254"/>
        </w:trPr>
        <w:tc>
          <w:tcPr>
            <w:tcW w:w="606" w:type="dxa"/>
            <w:tcBorders>
              <w:top w:val="single" w:sz="5" w:space="0" w:color="000000"/>
              <w:left w:val="single" w:sz="5" w:space="0" w:color="000000"/>
              <w:bottom w:val="single" w:sz="5" w:space="0" w:color="000000"/>
              <w:right w:val="single" w:sz="5" w:space="0" w:color="000000"/>
            </w:tcBorders>
          </w:tcPr>
          <w:p w:rsidR="00B0605E" w:rsidRDefault="00B0605E" w:rsidP="00B0605E">
            <w:pPr>
              <w:spacing w:after="0" w:line="360" w:lineRule="auto"/>
              <w:ind w:left="39" w:right="6"/>
              <w:jc w:val="both"/>
              <w:rPr>
                <w:rFonts w:ascii="楷体" w:eastAsia="楷体" w:hAnsi="楷体" w:cs="楷体"/>
                <w:sz w:val="21"/>
                <w:szCs w:val="21"/>
              </w:rPr>
            </w:pPr>
            <w:proofErr w:type="spellStart"/>
            <w:r>
              <w:rPr>
                <w:rFonts w:ascii="楷体" w:eastAsia="楷体" w:hAnsi="楷体" w:cs="楷体"/>
                <w:sz w:val="21"/>
                <w:szCs w:val="21"/>
              </w:rPr>
              <w:t>如第</w:t>
            </w:r>
            <w:proofErr w:type="spellEnd"/>
            <w:r>
              <w:rPr>
                <w:rFonts w:ascii="楷体" w:eastAsia="楷体" w:hAnsi="楷体" w:cs="楷体"/>
                <w:sz w:val="21"/>
                <w:szCs w:val="21"/>
              </w:rPr>
              <w:t xml:space="preserve"> </w:t>
            </w:r>
            <w:proofErr w:type="spellStart"/>
            <w:r>
              <w:rPr>
                <w:rFonts w:ascii="Times New Roman" w:eastAsia="Times New Roman" w:hAnsi="Times New Roman" w:cs="Times New Roman"/>
                <w:sz w:val="21"/>
                <w:szCs w:val="21"/>
              </w:rPr>
              <w:t>X</w:t>
            </w:r>
            <w:r>
              <w:rPr>
                <w:rFonts w:ascii="楷体" w:eastAsia="楷体" w:hAnsi="楷体" w:cs="楷体"/>
                <w:sz w:val="21"/>
                <w:szCs w:val="21"/>
              </w:rPr>
              <w:t>章</w:t>
            </w:r>
            <w:proofErr w:type="spellEnd"/>
            <w:r>
              <w:rPr>
                <w:rFonts w:ascii="楷体" w:eastAsia="楷体" w:hAnsi="楷体" w:cs="楷体"/>
                <w:sz w:val="21"/>
                <w:szCs w:val="21"/>
              </w:rPr>
              <w:t xml:space="preserve"> </w:t>
            </w:r>
            <w:proofErr w:type="spellStart"/>
            <w:r>
              <w:rPr>
                <w:rFonts w:ascii="楷体" w:eastAsia="楷体" w:hAnsi="楷体" w:cs="楷体"/>
                <w:sz w:val="21"/>
                <w:szCs w:val="21"/>
              </w:rPr>
              <w:t>第</w:t>
            </w:r>
            <w:r>
              <w:rPr>
                <w:rFonts w:ascii="Times New Roman" w:eastAsia="Times New Roman" w:hAnsi="Times New Roman" w:cs="Times New Roman"/>
                <w:sz w:val="21"/>
                <w:szCs w:val="21"/>
              </w:rPr>
              <w:t>X</w:t>
            </w:r>
            <w:proofErr w:type="spellEnd"/>
            <w:r>
              <w:rPr>
                <w:rFonts w:ascii="Times New Roman" w:eastAsia="Times New Roman" w:hAnsi="Times New Roman" w:cs="Times New Roman"/>
                <w:sz w:val="21"/>
                <w:szCs w:val="21"/>
              </w:rPr>
              <w:t xml:space="preserve"> </w:t>
            </w:r>
            <w:r>
              <w:rPr>
                <w:rFonts w:ascii="楷体" w:eastAsia="楷体" w:hAnsi="楷体" w:cs="楷体"/>
                <w:sz w:val="21"/>
                <w:szCs w:val="21"/>
              </w:rPr>
              <w:t>节</w:t>
            </w:r>
          </w:p>
        </w:tc>
        <w:tc>
          <w:tcPr>
            <w:tcW w:w="1014" w:type="dxa"/>
            <w:tcBorders>
              <w:top w:val="single" w:sz="5" w:space="0" w:color="000000"/>
              <w:left w:val="single" w:sz="5" w:space="0" w:color="000000"/>
              <w:bottom w:val="single" w:sz="5" w:space="0" w:color="000000"/>
              <w:right w:val="single" w:sz="5" w:space="0" w:color="000000"/>
            </w:tcBorders>
          </w:tcPr>
          <w:p w:rsidR="00B0605E" w:rsidRDefault="00B0605E" w:rsidP="00B0605E">
            <w:pPr>
              <w:spacing w:line="360" w:lineRule="auto"/>
              <w:jc w:val="both"/>
            </w:pPr>
          </w:p>
        </w:tc>
        <w:tc>
          <w:tcPr>
            <w:tcW w:w="680" w:type="dxa"/>
            <w:tcBorders>
              <w:top w:val="single" w:sz="5" w:space="0" w:color="000000"/>
              <w:left w:val="single" w:sz="5" w:space="0" w:color="000000"/>
              <w:bottom w:val="single" w:sz="5" w:space="0" w:color="000000"/>
              <w:right w:val="single" w:sz="5" w:space="0" w:color="000000"/>
            </w:tcBorders>
          </w:tcPr>
          <w:p w:rsidR="00B0605E" w:rsidRDefault="00B0605E" w:rsidP="00B0605E">
            <w:pPr>
              <w:spacing w:line="360" w:lineRule="auto"/>
            </w:pPr>
          </w:p>
        </w:tc>
        <w:tc>
          <w:tcPr>
            <w:tcW w:w="2861" w:type="dxa"/>
            <w:gridSpan w:val="3"/>
            <w:tcBorders>
              <w:top w:val="single" w:sz="5" w:space="0" w:color="000000"/>
              <w:left w:val="single" w:sz="5" w:space="0" w:color="000000"/>
              <w:bottom w:val="single" w:sz="5" w:space="0" w:color="000000"/>
              <w:right w:val="single" w:sz="5" w:space="0" w:color="000000"/>
            </w:tcBorders>
            <w:vAlign w:val="center"/>
          </w:tcPr>
          <w:p w:rsidR="00B0605E" w:rsidRDefault="00B0605E" w:rsidP="00B0605E">
            <w:pPr>
              <w:spacing w:after="0" w:line="360" w:lineRule="auto"/>
              <w:ind w:left="102" w:right="161"/>
              <w:jc w:val="both"/>
              <w:rPr>
                <w:rFonts w:ascii="楷体" w:eastAsia="楷体" w:hAnsi="楷体" w:cs="楷体"/>
                <w:sz w:val="21"/>
                <w:szCs w:val="21"/>
                <w:lang w:eastAsia="zh-CN"/>
              </w:rPr>
            </w:pPr>
            <w:r>
              <w:rPr>
                <w:rFonts w:ascii="楷体" w:eastAsia="楷体" w:hAnsi="楷体" w:cs="楷体"/>
                <w:position w:val="-1"/>
                <w:sz w:val="21"/>
                <w:szCs w:val="21"/>
                <w:lang w:eastAsia="zh-CN"/>
              </w:rPr>
              <w:t>（传</w:t>
            </w:r>
            <w:r>
              <w:rPr>
                <w:rFonts w:ascii="楷体" w:eastAsia="楷体" w:hAnsi="楷体" w:cs="楷体"/>
                <w:spacing w:val="-2"/>
                <w:position w:val="-1"/>
                <w:sz w:val="21"/>
                <w:szCs w:val="21"/>
                <w:lang w:eastAsia="zh-CN"/>
              </w:rPr>
              <w:t>统</w:t>
            </w:r>
            <w:r>
              <w:rPr>
                <w:rFonts w:ascii="楷体" w:eastAsia="楷体" w:hAnsi="楷体" w:cs="楷体"/>
                <w:position w:val="-1"/>
                <w:sz w:val="21"/>
                <w:szCs w:val="21"/>
                <w:lang w:eastAsia="zh-CN"/>
              </w:rPr>
              <w:t>的</w:t>
            </w:r>
            <w:r>
              <w:rPr>
                <w:rFonts w:ascii="楷体" w:eastAsia="楷体" w:hAnsi="楷体" w:cs="楷体"/>
                <w:spacing w:val="-2"/>
                <w:position w:val="-1"/>
                <w:sz w:val="21"/>
                <w:szCs w:val="21"/>
                <w:lang w:eastAsia="zh-CN"/>
              </w:rPr>
              <w:t>方</w:t>
            </w:r>
            <w:r>
              <w:rPr>
                <w:rFonts w:ascii="楷体" w:eastAsia="楷体" w:hAnsi="楷体" w:cs="楷体"/>
                <w:position w:val="-1"/>
                <w:sz w:val="21"/>
                <w:szCs w:val="21"/>
                <w:lang w:eastAsia="zh-CN"/>
              </w:rPr>
              <w:t>法</w:t>
            </w:r>
            <w:r>
              <w:rPr>
                <w:rFonts w:ascii="楷体" w:eastAsia="楷体" w:hAnsi="楷体" w:cs="楷体"/>
                <w:spacing w:val="-2"/>
                <w:position w:val="-1"/>
                <w:sz w:val="21"/>
                <w:szCs w:val="21"/>
                <w:lang w:eastAsia="zh-CN"/>
              </w:rPr>
              <w:t>有</w:t>
            </w:r>
            <w:r>
              <w:rPr>
                <w:rFonts w:ascii="楷体" w:eastAsia="楷体" w:hAnsi="楷体" w:cs="楷体"/>
                <w:spacing w:val="-43"/>
                <w:position w:val="-1"/>
                <w:sz w:val="21"/>
                <w:szCs w:val="21"/>
                <w:lang w:eastAsia="zh-CN"/>
              </w:rPr>
              <w:t>：</w:t>
            </w:r>
            <w:r>
              <w:rPr>
                <w:rFonts w:ascii="楷体" w:eastAsia="楷体" w:hAnsi="楷体" w:cs="楷体"/>
                <w:spacing w:val="-2"/>
                <w:position w:val="-1"/>
                <w:sz w:val="21"/>
                <w:szCs w:val="21"/>
                <w:lang w:eastAsia="zh-CN"/>
              </w:rPr>
              <w:t>讲</w:t>
            </w:r>
            <w:r>
              <w:rPr>
                <w:rFonts w:ascii="楷体" w:eastAsia="楷体" w:hAnsi="楷体" w:cs="楷体"/>
                <w:position w:val="-1"/>
                <w:sz w:val="21"/>
                <w:szCs w:val="21"/>
                <w:lang w:eastAsia="zh-CN"/>
              </w:rPr>
              <w:t>授法</w:t>
            </w:r>
            <w:r>
              <w:rPr>
                <w:rFonts w:ascii="楷体" w:eastAsia="楷体" w:hAnsi="楷体" w:cs="楷体"/>
                <w:spacing w:val="-46"/>
                <w:position w:val="-1"/>
                <w:sz w:val="21"/>
                <w:szCs w:val="21"/>
                <w:lang w:eastAsia="zh-CN"/>
              </w:rPr>
              <w:t>、</w:t>
            </w:r>
            <w:r>
              <w:rPr>
                <w:rFonts w:ascii="楷体" w:eastAsia="楷体" w:hAnsi="楷体" w:cs="楷体"/>
                <w:position w:val="-1"/>
                <w:sz w:val="21"/>
                <w:szCs w:val="21"/>
                <w:lang w:eastAsia="zh-CN"/>
              </w:rPr>
              <w:t>演</w:t>
            </w:r>
          </w:p>
          <w:p w:rsidR="00B0605E" w:rsidRDefault="00B0605E" w:rsidP="0046033B">
            <w:pPr>
              <w:spacing w:before="2" w:after="0" w:line="360" w:lineRule="auto"/>
              <w:ind w:left="102" w:right="161"/>
              <w:jc w:val="both"/>
              <w:rPr>
                <w:rFonts w:ascii="楷体" w:eastAsia="楷体" w:hAnsi="楷体" w:cs="楷体"/>
                <w:sz w:val="21"/>
                <w:szCs w:val="21"/>
                <w:lang w:eastAsia="zh-CN"/>
              </w:rPr>
            </w:pPr>
            <w:r>
              <w:rPr>
                <w:rFonts w:ascii="楷体" w:eastAsia="楷体" w:hAnsi="楷体" w:cs="楷体"/>
                <w:sz w:val="21"/>
                <w:szCs w:val="21"/>
                <w:lang w:eastAsia="zh-CN"/>
              </w:rPr>
              <w:t>示法</w:t>
            </w:r>
            <w:r>
              <w:rPr>
                <w:rFonts w:ascii="楷体" w:eastAsia="楷体" w:hAnsi="楷体" w:cs="楷体"/>
                <w:spacing w:val="-2"/>
                <w:sz w:val="21"/>
                <w:szCs w:val="21"/>
                <w:lang w:eastAsia="zh-CN"/>
              </w:rPr>
              <w:t>、</w:t>
            </w:r>
            <w:r>
              <w:rPr>
                <w:rFonts w:ascii="楷体" w:eastAsia="楷体" w:hAnsi="楷体" w:cs="楷体"/>
                <w:sz w:val="21"/>
                <w:szCs w:val="21"/>
                <w:lang w:eastAsia="zh-CN"/>
              </w:rPr>
              <w:t>读</w:t>
            </w:r>
            <w:r>
              <w:rPr>
                <w:rFonts w:ascii="楷体" w:eastAsia="楷体" w:hAnsi="楷体" w:cs="楷体"/>
                <w:spacing w:val="-2"/>
                <w:sz w:val="21"/>
                <w:szCs w:val="21"/>
                <w:lang w:eastAsia="zh-CN"/>
              </w:rPr>
              <w:t>书</w:t>
            </w:r>
            <w:r>
              <w:rPr>
                <w:rFonts w:ascii="楷体" w:eastAsia="楷体" w:hAnsi="楷体" w:cs="楷体"/>
                <w:sz w:val="21"/>
                <w:szCs w:val="21"/>
                <w:lang w:eastAsia="zh-CN"/>
              </w:rPr>
              <w:t>指</w:t>
            </w:r>
            <w:r>
              <w:rPr>
                <w:rFonts w:ascii="楷体" w:eastAsia="楷体" w:hAnsi="楷体" w:cs="楷体"/>
                <w:spacing w:val="-2"/>
                <w:sz w:val="21"/>
                <w:szCs w:val="21"/>
                <w:lang w:eastAsia="zh-CN"/>
              </w:rPr>
              <w:t>导</w:t>
            </w:r>
            <w:r>
              <w:rPr>
                <w:rFonts w:ascii="楷体" w:eastAsia="楷体" w:hAnsi="楷体" w:cs="楷体"/>
                <w:sz w:val="21"/>
                <w:szCs w:val="21"/>
                <w:lang w:eastAsia="zh-CN"/>
              </w:rPr>
              <w:t>法</w:t>
            </w:r>
            <w:r>
              <w:rPr>
                <w:rFonts w:ascii="楷体" w:eastAsia="楷体" w:hAnsi="楷体" w:cs="楷体"/>
                <w:spacing w:val="-2"/>
                <w:sz w:val="21"/>
                <w:szCs w:val="21"/>
                <w:lang w:eastAsia="zh-CN"/>
              </w:rPr>
              <w:t>、</w:t>
            </w:r>
            <w:r>
              <w:rPr>
                <w:rFonts w:ascii="楷体" w:eastAsia="楷体" w:hAnsi="楷体" w:cs="楷体"/>
                <w:sz w:val="21"/>
                <w:szCs w:val="21"/>
                <w:lang w:eastAsia="zh-CN"/>
              </w:rPr>
              <w:t>参</w:t>
            </w:r>
            <w:r>
              <w:rPr>
                <w:rFonts w:ascii="楷体" w:eastAsia="楷体" w:hAnsi="楷体" w:cs="楷体"/>
                <w:spacing w:val="-2"/>
                <w:sz w:val="21"/>
                <w:szCs w:val="21"/>
                <w:lang w:eastAsia="zh-CN"/>
              </w:rPr>
              <w:t>观</w:t>
            </w:r>
            <w:r>
              <w:rPr>
                <w:rFonts w:ascii="楷体" w:eastAsia="楷体" w:hAnsi="楷体" w:cs="楷体"/>
                <w:sz w:val="21"/>
                <w:szCs w:val="21"/>
                <w:lang w:eastAsia="zh-CN"/>
              </w:rPr>
              <w:t>法、实验</w:t>
            </w:r>
            <w:r>
              <w:rPr>
                <w:rFonts w:ascii="楷体" w:eastAsia="楷体" w:hAnsi="楷体" w:cs="楷体"/>
                <w:spacing w:val="-2"/>
                <w:sz w:val="21"/>
                <w:szCs w:val="21"/>
                <w:lang w:eastAsia="zh-CN"/>
              </w:rPr>
              <w:t>法</w:t>
            </w:r>
            <w:r>
              <w:rPr>
                <w:rFonts w:ascii="楷体" w:eastAsia="楷体" w:hAnsi="楷体" w:cs="楷体"/>
                <w:sz w:val="21"/>
                <w:szCs w:val="21"/>
                <w:lang w:eastAsia="zh-CN"/>
              </w:rPr>
              <w:t>等</w:t>
            </w:r>
            <w:r>
              <w:rPr>
                <w:rFonts w:ascii="楷体" w:eastAsia="楷体" w:hAnsi="楷体" w:cs="楷体"/>
                <w:spacing w:val="-2"/>
                <w:sz w:val="21"/>
                <w:szCs w:val="21"/>
                <w:lang w:eastAsia="zh-CN"/>
              </w:rPr>
              <w:t>等</w:t>
            </w:r>
            <w:r>
              <w:rPr>
                <w:rFonts w:ascii="楷体" w:eastAsia="楷体" w:hAnsi="楷体" w:cs="楷体"/>
                <w:spacing w:val="-86"/>
                <w:sz w:val="21"/>
                <w:szCs w:val="21"/>
                <w:lang w:eastAsia="zh-CN"/>
              </w:rPr>
              <w:t>：</w:t>
            </w:r>
            <w:r>
              <w:rPr>
                <w:rFonts w:ascii="楷体" w:eastAsia="楷体" w:hAnsi="楷体" w:cs="楷体"/>
                <w:sz w:val="21"/>
                <w:szCs w:val="21"/>
                <w:lang w:eastAsia="zh-CN"/>
              </w:rPr>
              <w:t>行</w:t>
            </w:r>
            <w:r>
              <w:rPr>
                <w:rFonts w:ascii="楷体" w:eastAsia="楷体" w:hAnsi="楷体" w:cs="楷体"/>
                <w:spacing w:val="-2"/>
                <w:sz w:val="21"/>
                <w:szCs w:val="21"/>
                <w:lang w:eastAsia="zh-CN"/>
              </w:rPr>
              <w:t>动</w:t>
            </w:r>
            <w:r>
              <w:rPr>
                <w:rFonts w:ascii="楷体" w:eastAsia="楷体" w:hAnsi="楷体" w:cs="楷体"/>
                <w:sz w:val="21"/>
                <w:szCs w:val="21"/>
                <w:lang w:eastAsia="zh-CN"/>
              </w:rPr>
              <w:t>导</w:t>
            </w:r>
            <w:r>
              <w:rPr>
                <w:rFonts w:ascii="楷体" w:eastAsia="楷体" w:hAnsi="楷体" w:cs="楷体"/>
                <w:spacing w:val="-2"/>
                <w:sz w:val="21"/>
                <w:szCs w:val="21"/>
                <w:lang w:eastAsia="zh-CN"/>
              </w:rPr>
              <w:t>向</w:t>
            </w:r>
            <w:r>
              <w:rPr>
                <w:rFonts w:ascii="楷体" w:eastAsia="楷体" w:hAnsi="楷体" w:cs="楷体"/>
                <w:sz w:val="21"/>
                <w:szCs w:val="21"/>
                <w:lang w:eastAsia="zh-CN"/>
              </w:rPr>
              <w:t>教</w:t>
            </w:r>
            <w:r>
              <w:rPr>
                <w:rFonts w:ascii="楷体" w:eastAsia="楷体" w:hAnsi="楷体" w:cs="楷体"/>
                <w:spacing w:val="-2"/>
                <w:sz w:val="21"/>
                <w:szCs w:val="21"/>
                <w:lang w:eastAsia="zh-CN"/>
              </w:rPr>
              <w:t>学</w:t>
            </w:r>
            <w:r>
              <w:rPr>
                <w:rFonts w:ascii="楷体" w:eastAsia="楷体" w:hAnsi="楷体" w:cs="楷体"/>
                <w:sz w:val="21"/>
                <w:szCs w:val="21"/>
                <w:lang w:eastAsia="zh-CN"/>
              </w:rPr>
              <w:t>法主要</w:t>
            </w:r>
            <w:r>
              <w:rPr>
                <w:rFonts w:ascii="楷体" w:eastAsia="楷体" w:hAnsi="楷体" w:cs="楷体"/>
                <w:spacing w:val="-2"/>
                <w:sz w:val="21"/>
                <w:szCs w:val="21"/>
                <w:lang w:eastAsia="zh-CN"/>
              </w:rPr>
              <w:t>有</w:t>
            </w:r>
            <w:r>
              <w:rPr>
                <w:rFonts w:ascii="楷体" w:eastAsia="楷体" w:hAnsi="楷体" w:cs="楷体"/>
                <w:spacing w:val="-43"/>
                <w:sz w:val="21"/>
                <w:szCs w:val="21"/>
                <w:lang w:eastAsia="zh-CN"/>
              </w:rPr>
              <w:t>：</w:t>
            </w:r>
            <w:r>
              <w:rPr>
                <w:rFonts w:ascii="楷体" w:eastAsia="楷体" w:hAnsi="楷体" w:cs="楷体"/>
                <w:spacing w:val="-2"/>
                <w:sz w:val="21"/>
                <w:szCs w:val="21"/>
                <w:lang w:eastAsia="zh-CN"/>
              </w:rPr>
              <w:t>引</w:t>
            </w:r>
            <w:r>
              <w:rPr>
                <w:rFonts w:ascii="楷体" w:eastAsia="楷体" w:hAnsi="楷体" w:cs="楷体"/>
                <w:sz w:val="21"/>
                <w:szCs w:val="21"/>
                <w:lang w:eastAsia="zh-CN"/>
              </w:rPr>
              <w:t>导</w:t>
            </w:r>
            <w:r>
              <w:rPr>
                <w:rFonts w:ascii="楷体" w:eastAsia="楷体" w:hAnsi="楷体" w:cs="楷体"/>
                <w:spacing w:val="-2"/>
                <w:sz w:val="21"/>
                <w:szCs w:val="21"/>
                <w:lang w:eastAsia="zh-CN"/>
              </w:rPr>
              <w:t>文</w:t>
            </w:r>
            <w:r>
              <w:rPr>
                <w:rFonts w:ascii="楷体" w:eastAsia="楷体" w:hAnsi="楷体" w:cs="楷体"/>
                <w:sz w:val="21"/>
                <w:szCs w:val="21"/>
                <w:lang w:eastAsia="zh-CN"/>
              </w:rPr>
              <w:t>法</w:t>
            </w:r>
            <w:r>
              <w:rPr>
                <w:rFonts w:ascii="楷体" w:eastAsia="楷体" w:hAnsi="楷体" w:cs="楷体"/>
                <w:spacing w:val="-43"/>
                <w:sz w:val="21"/>
                <w:szCs w:val="21"/>
                <w:lang w:eastAsia="zh-CN"/>
              </w:rPr>
              <w:t>、</w:t>
            </w:r>
            <w:r>
              <w:rPr>
                <w:rFonts w:ascii="楷体" w:eastAsia="楷体" w:hAnsi="楷体" w:cs="楷体"/>
                <w:spacing w:val="-2"/>
                <w:sz w:val="21"/>
                <w:szCs w:val="21"/>
                <w:lang w:eastAsia="zh-CN"/>
              </w:rPr>
              <w:t>角</w:t>
            </w:r>
            <w:r>
              <w:rPr>
                <w:rFonts w:ascii="楷体" w:eastAsia="楷体" w:hAnsi="楷体" w:cs="楷体"/>
                <w:sz w:val="21"/>
                <w:szCs w:val="21"/>
                <w:lang w:eastAsia="zh-CN"/>
              </w:rPr>
              <w:t>色</w:t>
            </w:r>
            <w:r>
              <w:rPr>
                <w:rFonts w:ascii="楷体" w:eastAsia="楷体" w:hAnsi="楷体" w:cs="楷体"/>
                <w:spacing w:val="-2"/>
                <w:sz w:val="21"/>
                <w:szCs w:val="21"/>
                <w:lang w:eastAsia="zh-CN"/>
              </w:rPr>
              <w:t>扮</w:t>
            </w:r>
            <w:r>
              <w:rPr>
                <w:rFonts w:ascii="楷体" w:eastAsia="楷体" w:hAnsi="楷体" w:cs="楷体"/>
                <w:sz w:val="21"/>
                <w:szCs w:val="21"/>
                <w:lang w:eastAsia="zh-CN"/>
              </w:rPr>
              <w:t>演法</w:t>
            </w:r>
            <w:r>
              <w:rPr>
                <w:rFonts w:ascii="楷体" w:eastAsia="楷体" w:hAnsi="楷体" w:cs="楷体"/>
                <w:spacing w:val="-96"/>
                <w:sz w:val="21"/>
                <w:szCs w:val="21"/>
                <w:lang w:eastAsia="zh-CN"/>
              </w:rPr>
              <w:t>、</w:t>
            </w:r>
            <w:r>
              <w:rPr>
                <w:rFonts w:ascii="楷体" w:eastAsia="楷体" w:hAnsi="楷体" w:cs="楷体"/>
                <w:spacing w:val="-2"/>
                <w:sz w:val="21"/>
                <w:szCs w:val="21"/>
                <w:lang w:eastAsia="zh-CN"/>
              </w:rPr>
              <w:t>模</w:t>
            </w:r>
            <w:r>
              <w:rPr>
                <w:rFonts w:ascii="楷体" w:eastAsia="楷体" w:hAnsi="楷体" w:cs="楷体"/>
                <w:sz w:val="21"/>
                <w:szCs w:val="21"/>
                <w:lang w:eastAsia="zh-CN"/>
              </w:rPr>
              <w:t>拟</w:t>
            </w:r>
            <w:r>
              <w:rPr>
                <w:rFonts w:ascii="楷体" w:eastAsia="楷体" w:hAnsi="楷体" w:cs="楷体"/>
                <w:spacing w:val="-2"/>
                <w:sz w:val="21"/>
                <w:szCs w:val="21"/>
                <w:lang w:eastAsia="zh-CN"/>
              </w:rPr>
              <w:t>教</w:t>
            </w:r>
            <w:r>
              <w:rPr>
                <w:rFonts w:ascii="楷体" w:eastAsia="楷体" w:hAnsi="楷体" w:cs="楷体"/>
                <w:sz w:val="21"/>
                <w:szCs w:val="21"/>
                <w:lang w:eastAsia="zh-CN"/>
              </w:rPr>
              <w:t>学法</w:t>
            </w:r>
            <w:r>
              <w:rPr>
                <w:rFonts w:ascii="楷体" w:eastAsia="楷体" w:hAnsi="楷体" w:cs="楷体"/>
                <w:spacing w:val="-98"/>
                <w:sz w:val="21"/>
                <w:szCs w:val="21"/>
                <w:lang w:eastAsia="zh-CN"/>
              </w:rPr>
              <w:t>、</w:t>
            </w:r>
            <w:r>
              <w:rPr>
                <w:rFonts w:ascii="楷体" w:eastAsia="楷体" w:hAnsi="楷体" w:cs="楷体"/>
                <w:sz w:val="21"/>
                <w:szCs w:val="21"/>
                <w:lang w:eastAsia="zh-CN"/>
              </w:rPr>
              <w:t>仿</w:t>
            </w:r>
            <w:r>
              <w:rPr>
                <w:rFonts w:ascii="楷体" w:eastAsia="楷体" w:hAnsi="楷体" w:cs="楷体"/>
                <w:spacing w:val="-2"/>
                <w:sz w:val="21"/>
                <w:szCs w:val="21"/>
                <w:lang w:eastAsia="zh-CN"/>
              </w:rPr>
              <w:t>真</w:t>
            </w:r>
            <w:r>
              <w:rPr>
                <w:rFonts w:ascii="楷体" w:eastAsia="楷体" w:hAnsi="楷体" w:cs="楷体"/>
                <w:sz w:val="21"/>
                <w:szCs w:val="21"/>
                <w:lang w:eastAsia="zh-CN"/>
              </w:rPr>
              <w:t>教</w:t>
            </w:r>
            <w:r>
              <w:rPr>
                <w:rFonts w:ascii="楷体" w:eastAsia="楷体" w:hAnsi="楷体" w:cs="楷体"/>
                <w:spacing w:val="-2"/>
                <w:sz w:val="21"/>
                <w:szCs w:val="21"/>
                <w:lang w:eastAsia="zh-CN"/>
              </w:rPr>
              <w:t>学</w:t>
            </w:r>
            <w:r>
              <w:rPr>
                <w:rFonts w:ascii="楷体" w:eastAsia="楷体" w:hAnsi="楷体" w:cs="楷体"/>
                <w:sz w:val="21"/>
                <w:szCs w:val="21"/>
                <w:lang w:eastAsia="zh-CN"/>
              </w:rPr>
              <w:t>法、项目</w:t>
            </w:r>
            <w:r>
              <w:rPr>
                <w:rFonts w:ascii="楷体" w:eastAsia="楷体" w:hAnsi="楷体" w:cs="楷体"/>
                <w:spacing w:val="-2"/>
                <w:sz w:val="21"/>
                <w:szCs w:val="21"/>
                <w:lang w:eastAsia="zh-CN"/>
              </w:rPr>
              <w:t>教</w:t>
            </w:r>
            <w:r>
              <w:rPr>
                <w:rFonts w:ascii="楷体" w:eastAsia="楷体" w:hAnsi="楷体" w:cs="楷体"/>
                <w:sz w:val="21"/>
                <w:szCs w:val="21"/>
                <w:lang w:eastAsia="zh-CN"/>
              </w:rPr>
              <w:t>学</w:t>
            </w:r>
            <w:r>
              <w:rPr>
                <w:rFonts w:ascii="楷体" w:eastAsia="楷体" w:hAnsi="楷体" w:cs="楷体"/>
                <w:spacing w:val="-2"/>
                <w:sz w:val="21"/>
                <w:szCs w:val="21"/>
                <w:lang w:eastAsia="zh-CN"/>
              </w:rPr>
              <w:t>法</w:t>
            </w:r>
            <w:r>
              <w:rPr>
                <w:rFonts w:ascii="楷体" w:eastAsia="楷体" w:hAnsi="楷体" w:cs="楷体"/>
                <w:sz w:val="21"/>
                <w:szCs w:val="21"/>
                <w:lang w:eastAsia="zh-CN"/>
              </w:rPr>
              <w:t>、</w:t>
            </w:r>
            <w:r>
              <w:rPr>
                <w:rFonts w:ascii="楷体" w:eastAsia="楷体" w:hAnsi="楷体" w:cs="楷体"/>
                <w:spacing w:val="-2"/>
                <w:sz w:val="21"/>
                <w:szCs w:val="21"/>
                <w:lang w:eastAsia="zh-CN"/>
              </w:rPr>
              <w:t>张</w:t>
            </w:r>
            <w:r>
              <w:rPr>
                <w:rFonts w:ascii="楷体" w:eastAsia="楷体" w:hAnsi="楷体" w:cs="楷体"/>
                <w:sz w:val="21"/>
                <w:szCs w:val="21"/>
                <w:lang w:eastAsia="zh-CN"/>
              </w:rPr>
              <w:t>贴</w:t>
            </w:r>
            <w:r>
              <w:rPr>
                <w:rFonts w:ascii="楷体" w:eastAsia="楷体" w:hAnsi="楷体" w:cs="楷体"/>
                <w:spacing w:val="-2"/>
                <w:sz w:val="21"/>
                <w:szCs w:val="21"/>
                <w:lang w:eastAsia="zh-CN"/>
              </w:rPr>
              <w:t>版</w:t>
            </w:r>
            <w:r>
              <w:rPr>
                <w:rFonts w:ascii="楷体" w:eastAsia="楷体" w:hAnsi="楷体" w:cs="楷体"/>
                <w:sz w:val="21"/>
                <w:szCs w:val="21"/>
                <w:lang w:eastAsia="zh-CN"/>
              </w:rPr>
              <w:t>教</w:t>
            </w:r>
            <w:r>
              <w:rPr>
                <w:rFonts w:ascii="楷体" w:eastAsia="楷体" w:hAnsi="楷体" w:cs="楷体"/>
                <w:spacing w:val="-2"/>
                <w:sz w:val="21"/>
                <w:szCs w:val="21"/>
                <w:lang w:eastAsia="zh-CN"/>
              </w:rPr>
              <w:t>学</w:t>
            </w:r>
            <w:r>
              <w:rPr>
                <w:rFonts w:ascii="楷体" w:eastAsia="楷体" w:hAnsi="楷体" w:cs="楷体"/>
                <w:sz w:val="21"/>
                <w:szCs w:val="21"/>
                <w:lang w:eastAsia="zh-CN"/>
              </w:rPr>
              <w:t>法、</w:t>
            </w:r>
            <w:r>
              <w:rPr>
                <w:rFonts w:ascii="楷体" w:eastAsia="楷体" w:hAnsi="楷体" w:cs="楷体"/>
                <w:spacing w:val="9"/>
                <w:sz w:val="21"/>
                <w:szCs w:val="21"/>
                <w:lang w:eastAsia="zh-CN"/>
              </w:rPr>
              <w:t>头</w:t>
            </w:r>
            <w:r>
              <w:rPr>
                <w:rFonts w:ascii="楷体" w:eastAsia="楷体" w:hAnsi="楷体" w:cs="楷体"/>
                <w:spacing w:val="12"/>
                <w:sz w:val="21"/>
                <w:szCs w:val="21"/>
                <w:lang w:eastAsia="zh-CN"/>
              </w:rPr>
              <w:t>脑</w:t>
            </w:r>
            <w:r>
              <w:rPr>
                <w:rFonts w:ascii="楷体" w:eastAsia="楷体" w:hAnsi="楷体" w:cs="楷体"/>
                <w:spacing w:val="9"/>
                <w:sz w:val="21"/>
                <w:szCs w:val="21"/>
                <w:lang w:eastAsia="zh-CN"/>
              </w:rPr>
              <w:t>风暴法</w:t>
            </w:r>
            <w:r>
              <w:rPr>
                <w:rFonts w:ascii="楷体" w:eastAsia="楷体" w:hAnsi="楷体" w:cs="楷体"/>
                <w:spacing w:val="12"/>
                <w:sz w:val="21"/>
                <w:szCs w:val="21"/>
                <w:lang w:eastAsia="zh-CN"/>
              </w:rPr>
              <w:t>、</w:t>
            </w:r>
            <w:r>
              <w:rPr>
                <w:rFonts w:ascii="楷体" w:eastAsia="楷体" w:hAnsi="楷体" w:cs="楷体"/>
                <w:spacing w:val="9"/>
                <w:sz w:val="21"/>
                <w:szCs w:val="21"/>
                <w:lang w:eastAsia="zh-CN"/>
              </w:rPr>
              <w:t>思维导</w:t>
            </w:r>
            <w:r>
              <w:rPr>
                <w:rFonts w:ascii="楷体" w:eastAsia="楷体" w:hAnsi="楷体" w:cs="楷体"/>
                <w:spacing w:val="12"/>
                <w:sz w:val="21"/>
                <w:szCs w:val="21"/>
                <w:lang w:eastAsia="zh-CN"/>
              </w:rPr>
              <w:t>图</w:t>
            </w:r>
            <w:r>
              <w:rPr>
                <w:rFonts w:ascii="楷体" w:eastAsia="楷体" w:hAnsi="楷体" w:cs="楷体"/>
                <w:spacing w:val="9"/>
                <w:sz w:val="21"/>
                <w:szCs w:val="21"/>
                <w:lang w:eastAsia="zh-CN"/>
              </w:rPr>
              <w:t>教</w:t>
            </w:r>
            <w:r>
              <w:rPr>
                <w:rFonts w:ascii="楷体" w:eastAsia="楷体" w:hAnsi="楷体" w:cs="楷体"/>
                <w:sz w:val="21"/>
                <w:szCs w:val="21"/>
                <w:lang w:eastAsia="zh-CN"/>
              </w:rPr>
              <w:t>学法、</w:t>
            </w:r>
            <w:r>
              <w:rPr>
                <w:rFonts w:ascii="楷体" w:eastAsia="楷体" w:hAnsi="楷体" w:cs="楷体"/>
                <w:spacing w:val="-2"/>
                <w:sz w:val="21"/>
                <w:szCs w:val="21"/>
                <w:lang w:eastAsia="zh-CN"/>
              </w:rPr>
              <w:t>案</w:t>
            </w:r>
            <w:r>
              <w:rPr>
                <w:rFonts w:ascii="楷体" w:eastAsia="楷体" w:hAnsi="楷体" w:cs="楷体"/>
                <w:sz w:val="21"/>
                <w:szCs w:val="21"/>
                <w:lang w:eastAsia="zh-CN"/>
              </w:rPr>
              <w:t>例</w:t>
            </w:r>
            <w:r>
              <w:rPr>
                <w:rFonts w:ascii="楷体" w:eastAsia="楷体" w:hAnsi="楷体" w:cs="楷体"/>
                <w:spacing w:val="-2"/>
                <w:sz w:val="21"/>
                <w:szCs w:val="21"/>
                <w:lang w:eastAsia="zh-CN"/>
              </w:rPr>
              <w:t>教</w:t>
            </w:r>
            <w:r>
              <w:rPr>
                <w:rFonts w:ascii="楷体" w:eastAsia="楷体" w:hAnsi="楷体" w:cs="楷体"/>
                <w:sz w:val="21"/>
                <w:szCs w:val="21"/>
                <w:lang w:eastAsia="zh-CN"/>
              </w:rPr>
              <w:t>学</w:t>
            </w:r>
            <w:r>
              <w:rPr>
                <w:rFonts w:ascii="楷体" w:eastAsia="楷体" w:hAnsi="楷体" w:cs="楷体"/>
                <w:spacing w:val="-2"/>
                <w:sz w:val="21"/>
                <w:szCs w:val="21"/>
                <w:lang w:eastAsia="zh-CN"/>
              </w:rPr>
              <w:t>法</w:t>
            </w:r>
            <w:r>
              <w:rPr>
                <w:rFonts w:ascii="楷体" w:eastAsia="楷体" w:hAnsi="楷体" w:cs="楷体"/>
                <w:sz w:val="21"/>
                <w:szCs w:val="21"/>
                <w:lang w:eastAsia="zh-CN"/>
              </w:rPr>
              <w:t>等</w:t>
            </w:r>
            <w:r>
              <w:rPr>
                <w:rFonts w:ascii="楷体" w:eastAsia="楷体" w:hAnsi="楷体" w:cs="楷体"/>
                <w:spacing w:val="-2"/>
                <w:sz w:val="21"/>
                <w:szCs w:val="21"/>
                <w:lang w:eastAsia="zh-CN"/>
              </w:rPr>
              <w:t>等</w:t>
            </w:r>
            <w:r w:rsidR="0046033B">
              <w:rPr>
                <w:rFonts w:ascii="楷体" w:eastAsia="楷体" w:hAnsi="楷体" w:cs="楷体" w:hint="eastAsia"/>
                <w:spacing w:val="-2"/>
                <w:sz w:val="21"/>
                <w:szCs w:val="21"/>
                <w:lang w:eastAsia="zh-CN"/>
              </w:rPr>
              <w:t>）。</w:t>
            </w:r>
          </w:p>
        </w:tc>
        <w:tc>
          <w:tcPr>
            <w:tcW w:w="1966" w:type="dxa"/>
            <w:tcBorders>
              <w:top w:val="single" w:sz="5" w:space="0" w:color="000000"/>
              <w:left w:val="single" w:sz="5" w:space="0" w:color="000000"/>
              <w:bottom w:val="single" w:sz="5" w:space="0" w:color="000000"/>
              <w:right w:val="single" w:sz="5" w:space="0" w:color="000000"/>
            </w:tcBorders>
          </w:tcPr>
          <w:p w:rsidR="00B0605E" w:rsidRDefault="00B0605E" w:rsidP="00B0605E">
            <w:pPr>
              <w:spacing w:after="0" w:line="360" w:lineRule="auto"/>
              <w:ind w:left="102" w:right="49"/>
              <w:jc w:val="both"/>
              <w:rPr>
                <w:rFonts w:ascii="楷体" w:eastAsia="楷体" w:hAnsi="楷体" w:cs="楷体"/>
                <w:sz w:val="21"/>
                <w:szCs w:val="21"/>
                <w:lang w:eastAsia="zh-CN"/>
              </w:rPr>
            </w:pPr>
            <w:r>
              <w:rPr>
                <w:rFonts w:ascii="楷体" w:eastAsia="楷体" w:hAnsi="楷体" w:cs="楷体"/>
                <w:spacing w:val="7"/>
                <w:position w:val="-1"/>
                <w:sz w:val="21"/>
                <w:szCs w:val="21"/>
                <w:lang w:eastAsia="zh-CN"/>
              </w:rPr>
              <w:t>（包</w:t>
            </w:r>
            <w:r>
              <w:rPr>
                <w:rFonts w:ascii="楷体" w:eastAsia="楷体" w:hAnsi="楷体" w:cs="楷体"/>
                <w:spacing w:val="5"/>
                <w:position w:val="-1"/>
                <w:sz w:val="21"/>
                <w:szCs w:val="21"/>
                <w:lang w:eastAsia="zh-CN"/>
              </w:rPr>
              <w:t>括</w:t>
            </w:r>
            <w:r>
              <w:rPr>
                <w:rFonts w:ascii="楷体" w:eastAsia="楷体" w:hAnsi="楷体" w:cs="楷体"/>
                <w:spacing w:val="7"/>
                <w:position w:val="-1"/>
                <w:sz w:val="21"/>
                <w:szCs w:val="21"/>
                <w:lang w:eastAsia="zh-CN"/>
              </w:rPr>
              <w:t>所</w:t>
            </w:r>
            <w:r>
              <w:rPr>
                <w:rFonts w:ascii="楷体" w:eastAsia="楷体" w:hAnsi="楷体" w:cs="楷体"/>
                <w:spacing w:val="5"/>
                <w:position w:val="-1"/>
                <w:sz w:val="21"/>
                <w:szCs w:val="21"/>
                <w:lang w:eastAsia="zh-CN"/>
              </w:rPr>
              <w:t>用</w:t>
            </w:r>
            <w:r>
              <w:rPr>
                <w:rFonts w:ascii="楷体" w:eastAsia="楷体" w:hAnsi="楷体" w:cs="楷体"/>
                <w:position w:val="-1"/>
                <w:sz w:val="21"/>
                <w:szCs w:val="21"/>
                <w:lang w:eastAsia="zh-CN"/>
              </w:rPr>
              <w:t>的</w:t>
            </w:r>
          </w:p>
          <w:p w:rsidR="00B0605E" w:rsidRDefault="00B0605E" w:rsidP="0046033B">
            <w:pPr>
              <w:spacing w:before="2" w:after="0" w:line="360" w:lineRule="auto"/>
              <w:ind w:left="102" w:right="142"/>
              <w:jc w:val="both"/>
              <w:rPr>
                <w:rFonts w:ascii="楷体" w:eastAsia="楷体" w:hAnsi="楷体" w:cs="楷体"/>
                <w:sz w:val="21"/>
                <w:szCs w:val="21"/>
                <w:lang w:eastAsia="zh-CN"/>
              </w:rPr>
            </w:pPr>
            <w:r>
              <w:rPr>
                <w:rFonts w:ascii="楷体" w:eastAsia="楷体" w:hAnsi="楷体" w:cs="楷体"/>
                <w:spacing w:val="7"/>
                <w:sz w:val="21"/>
                <w:szCs w:val="21"/>
                <w:lang w:eastAsia="zh-CN"/>
              </w:rPr>
              <w:t>教学</w:t>
            </w:r>
            <w:r>
              <w:rPr>
                <w:rFonts w:ascii="楷体" w:eastAsia="楷体" w:hAnsi="楷体" w:cs="楷体"/>
                <w:spacing w:val="5"/>
                <w:sz w:val="21"/>
                <w:szCs w:val="21"/>
                <w:lang w:eastAsia="zh-CN"/>
              </w:rPr>
              <w:t>设</w:t>
            </w:r>
            <w:r>
              <w:rPr>
                <w:rFonts w:ascii="楷体" w:eastAsia="楷体" w:hAnsi="楷体" w:cs="楷体"/>
                <w:spacing w:val="7"/>
                <w:sz w:val="21"/>
                <w:szCs w:val="21"/>
                <w:lang w:eastAsia="zh-CN"/>
              </w:rPr>
              <w:t>备</w:t>
            </w:r>
            <w:r>
              <w:rPr>
                <w:rFonts w:ascii="楷体" w:eastAsia="楷体" w:hAnsi="楷体" w:cs="楷体"/>
                <w:spacing w:val="5"/>
                <w:sz w:val="21"/>
                <w:szCs w:val="21"/>
                <w:lang w:eastAsia="zh-CN"/>
              </w:rPr>
              <w:t>和</w:t>
            </w:r>
            <w:r>
              <w:rPr>
                <w:rFonts w:ascii="楷体" w:eastAsia="楷体" w:hAnsi="楷体" w:cs="楷体"/>
                <w:sz w:val="21"/>
                <w:szCs w:val="21"/>
                <w:lang w:eastAsia="zh-CN"/>
              </w:rPr>
              <w:t>资</w:t>
            </w:r>
            <w:r>
              <w:rPr>
                <w:rFonts w:ascii="楷体" w:eastAsia="楷体" w:hAnsi="楷体" w:cs="楷体"/>
                <w:spacing w:val="7"/>
                <w:sz w:val="21"/>
                <w:szCs w:val="21"/>
                <w:lang w:eastAsia="zh-CN"/>
              </w:rPr>
              <w:t>料，</w:t>
            </w:r>
            <w:r>
              <w:rPr>
                <w:rFonts w:ascii="楷体" w:eastAsia="楷体" w:hAnsi="楷体" w:cs="楷体"/>
                <w:spacing w:val="5"/>
                <w:sz w:val="21"/>
                <w:szCs w:val="21"/>
                <w:lang w:eastAsia="zh-CN"/>
              </w:rPr>
              <w:t>把</w:t>
            </w:r>
            <w:r>
              <w:rPr>
                <w:rFonts w:ascii="楷体" w:eastAsia="楷体" w:hAnsi="楷体" w:cs="楷体"/>
                <w:spacing w:val="7"/>
                <w:sz w:val="21"/>
                <w:szCs w:val="21"/>
                <w:lang w:eastAsia="zh-CN"/>
              </w:rPr>
              <w:t>教</w:t>
            </w:r>
            <w:r>
              <w:rPr>
                <w:rFonts w:ascii="楷体" w:eastAsia="楷体" w:hAnsi="楷体" w:cs="楷体"/>
                <w:spacing w:val="5"/>
                <w:sz w:val="21"/>
                <w:szCs w:val="21"/>
                <w:lang w:eastAsia="zh-CN"/>
              </w:rPr>
              <w:t>学</w:t>
            </w:r>
            <w:r>
              <w:rPr>
                <w:rFonts w:ascii="楷体" w:eastAsia="楷体" w:hAnsi="楷体" w:cs="楷体"/>
                <w:sz w:val="21"/>
                <w:szCs w:val="21"/>
                <w:lang w:eastAsia="zh-CN"/>
              </w:rPr>
              <w:t>载体合并在</w:t>
            </w:r>
            <w:r>
              <w:rPr>
                <w:rFonts w:ascii="楷体" w:eastAsia="楷体" w:hAnsi="楷体" w:cs="楷体"/>
                <w:spacing w:val="-45"/>
                <w:sz w:val="21"/>
                <w:szCs w:val="21"/>
                <w:lang w:eastAsia="zh-CN"/>
              </w:rPr>
              <w:t xml:space="preserve"> </w:t>
            </w:r>
            <w:r>
              <w:rPr>
                <w:rFonts w:ascii="楷体" w:eastAsia="楷体" w:hAnsi="楷体" w:cs="楷体"/>
                <w:sz w:val="21"/>
                <w:szCs w:val="21"/>
                <w:lang w:eastAsia="zh-CN"/>
              </w:rPr>
              <w:t>此项）</w:t>
            </w:r>
          </w:p>
        </w:tc>
        <w:tc>
          <w:tcPr>
            <w:tcW w:w="1984" w:type="dxa"/>
            <w:tcBorders>
              <w:top w:val="single" w:sz="5" w:space="0" w:color="000000"/>
              <w:left w:val="single" w:sz="5" w:space="0" w:color="000000"/>
              <w:bottom w:val="single" w:sz="5" w:space="0" w:color="000000"/>
              <w:right w:val="single" w:sz="5" w:space="0" w:color="000000"/>
            </w:tcBorders>
          </w:tcPr>
          <w:p w:rsidR="00B0605E" w:rsidRDefault="00B0605E" w:rsidP="0046033B">
            <w:pPr>
              <w:spacing w:after="0" w:line="360" w:lineRule="auto"/>
              <w:ind w:left="102" w:right="283"/>
              <w:rPr>
                <w:rFonts w:ascii="楷体" w:eastAsia="楷体" w:hAnsi="楷体" w:cs="楷体"/>
                <w:sz w:val="21"/>
                <w:szCs w:val="21"/>
                <w:lang w:eastAsia="zh-CN"/>
              </w:rPr>
            </w:pPr>
            <w:r>
              <w:rPr>
                <w:rFonts w:ascii="楷体" w:eastAsia="楷体" w:hAnsi="楷体" w:cs="楷体"/>
                <w:spacing w:val="5"/>
                <w:position w:val="-1"/>
                <w:sz w:val="21"/>
                <w:szCs w:val="21"/>
                <w:lang w:eastAsia="zh-CN"/>
              </w:rPr>
              <w:t>（包括</w:t>
            </w:r>
            <w:r>
              <w:rPr>
                <w:rFonts w:ascii="楷体" w:eastAsia="楷体" w:hAnsi="楷体" w:cs="楷体"/>
                <w:spacing w:val="2"/>
                <w:position w:val="-1"/>
                <w:sz w:val="21"/>
                <w:szCs w:val="21"/>
                <w:lang w:eastAsia="zh-CN"/>
              </w:rPr>
              <w:t>习</w:t>
            </w:r>
            <w:r>
              <w:rPr>
                <w:rFonts w:ascii="楷体" w:eastAsia="楷体" w:hAnsi="楷体" w:cs="楷体"/>
                <w:spacing w:val="5"/>
                <w:position w:val="-1"/>
                <w:sz w:val="21"/>
                <w:szCs w:val="21"/>
                <w:lang w:eastAsia="zh-CN"/>
              </w:rPr>
              <w:t>题</w:t>
            </w:r>
            <w:r>
              <w:rPr>
                <w:rFonts w:ascii="楷体" w:eastAsia="楷体" w:hAnsi="楷体" w:cs="楷体"/>
                <w:spacing w:val="2"/>
                <w:position w:val="-1"/>
                <w:sz w:val="21"/>
                <w:szCs w:val="21"/>
                <w:lang w:eastAsia="zh-CN"/>
              </w:rPr>
              <w:t>、</w:t>
            </w:r>
            <w:r>
              <w:rPr>
                <w:rFonts w:ascii="楷体" w:eastAsia="楷体" w:hAnsi="楷体" w:cs="楷体"/>
                <w:spacing w:val="5"/>
                <w:position w:val="-1"/>
                <w:sz w:val="21"/>
                <w:szCs w:val="21"/>
                <w:lang w:eastAsia="zh-CN"/>
              </w:rPr>
              <w:t>实验</w:t>
            </w:r>
            <w:r>
              <w:rPr>
                <w:rFonts w:ascii="楷体" w:eastAsia="楷体" w:hAnsi="楷体" w:cs="楷体"/>
                <w:position w:val="-1"/>
                <w:sz w:val="21"/>
                <w:szCs w:val="21"/>
                <w:lang w:eastAsia="zh-CN"/>
              </w:rPr>
              <w:t>报</w:t>
            </w:r>
            <w:r>
              <w:rPr>
                <w:rFonts w:ascii="楷体" w:eastAsia="楷体" w:hAnsi="楷体" w:cs="楷体"/>
                <w:sz w:val="21"/>
                <w:szCs w:val="21"/>
                <w:lang w:eastAsia="zh-CN"/>
              </w:rPr>
              <w:t>告</w:t>
            </w:r>
            <w:r>
              <w:rPr>
                <w:rFonts w:ascii="楷体" w:eastAsia="楷体" w:hAnsi="楷体" w:cs="楷体"/>
                <w:spacing w:val="-34"/>
                <w:sz w:val="21"/>
                <w:szCs w:val="21"/>
                <w:lang w:eastAsia="zh-CN"/>
              </w:rPr>
              <w:t>、</w:t>
            </w:r>
            <w:r>
              <w:rPr>
                <w:rFonts w:ascii="楷体" w:eastAsia="楷体" w:hAnsi="楷体" w:cs="楷体"/>
                <w:sz w:val="21"/>
                <w:szCs w:val="21"/>
                <w:lang w:eastAsia="zh-CN"/>
              </w:rPr>
              <w:t>实</w:t>
            </w:r>
            <w:r>
              <w:rPr>
                <w:rFonts w:ascii="楷体" w:eastAsia="楷体" w:hAnsi="楷体" w:cs="楷体"/>
                <w:spacing w:val="-2"/>
                <w:sz w:val="21"/>
                <w:szCs w:val="21"/>
                <w:lang w:eastAsia="zh-CN"/>
              </w:rPr>
              <w:t>习</w:t>
            </w:r>
            <w:r>
              <w:rPr>
                <w:rFonts w:ascii="楷体" w:eastAsia="楷体" w:hAnsi="楷体" w:cs="楷体"/>
                <w:sz w:val="21"/>
                <w:szCs w:val="21"/>
                <w:lang w:eastAsia="zh-CN"/>
              </w:rPr>
              <w:t>报</w:t>
            </w:r>
            <w:r>
              <w:rPr>
                <w:rFonts w:ascii="楷体" w:eastAsia="楷体" w:hAnsi="楷体" w:cs="楷体"/>
                <w:spacing w:val="-2"/>
                <w:sz w:val="21"/>
                <w:szCs w:val="21"/>
                <w:lang w:eastAsia="zh-CN"/>
              </w:rPr>
              <w:t>告</w:t>
            </w:r>
            <w:r>
              <w:rPr>
                <w:rFonts w:ascii="楷体" w:eastAsia="楷体" w:hAnsi="楷体" w:cs="楷体"/>
                <w:spacing w:val="-34"/>
                <w:sz w:val="21"/>
                <w:szCs w:val="21"/>
                <w:lang w:eastAsia="zh-CN"/>
              </w:rPr>
              <w:t>、</w:t>
            </w:r>
            <w:r>
              <w:rPr>
                <w:rFonts w:ascii="楷体" w:eastAsia="楷体" w:hAnsi="楷体" w:cs="楷体"/>
                <w:sz w:val="21"/>
                <w:szCs w:val="21"/>
                <w:lang w:eastAsia="zh-CN"/>
              </w:rPr>
              <w:t>图表、任务</w:t>
            </w:r>
            <w:r>
              <w:rPr>
                <w:rFonts w:ascii="楷体" w:eastAsia="楷体" w:hAnsi="楷体" w:cs="楷体"/>
                <w:spacing w:val="-2"/>
                <w:sz w:val="21"/>
                <w:szCs w:val="21"/>
                <w:lang w:eastAsia="zh-CN"/>
              </w:rPr>
              <w:t>报</w:t>
            </w:r>
            <w:r>
              <w:rPr>
                <w:rFonts w:ascii="楷体" w:eastAsia="楷体" w:hAnsi="楷体" w:cs="楷体"/>
                <w:sz w:val="21"/>
                <w:szCs w:val="21"/>
                <w:lang w:eastAsia="zh-CN"/>
              </w:rPr>
              <w:t>告</w:t>
            </w:r>
            <w:r>
              <w:rPr>
                <w:rFonts w:ascii="楷体" w:eastAsia="楷体" w:hAnsi="楷体" w:cs="楷体"/>
                <w:spacing w:val="-2"/>
                <w:sz w:val="21"/>
                <w:szCs w:val="21"/>
                <w:lang w:eastAsia="zh-CN"/>
              </w:rPr>
              <w:t>单</w:t>
            </w:r>
            <w:r>
              <w:rPr>
                <w:rFonts w:ascii="楷体" w:eastAsia="楷体" w:hAnsi="楷体" w:cs="楷体"/>
                <w:sz w:val="21"/>
                <w:szCs w:val="21"/>
                <w:lang w:eastAsia="zh-CN"/>
              </w:rPr>
              <w:t>等）</w:t>
            </w:r>
          </w:p>
        </w:tc>
      </w:tr>
    </w:tbl>
    <w:p w:rsidR="0085393B" w:rsidRDefault="0085393B" w:rsidP="00ED72AB">
      <w:pPr>
        <w:spacing w:after="0" w:line="360" w:lineRule="auto"/>
        <w:ind w:right="-20" w:firstLineChars="206" w:firstLine="505"/>
        <w:rPr>
          <w:rFonts w:ascii="宋体" w:eastAsia="宋体" w:hAnsi="宋体" w:cs="宋体"/>
          <w:b/>
          <w:spacing w:val="2"/>
          <w:position w:val="-3"/>
          <w:sz w:val="24"/>
          <w:szCs w:val="24"/>
          <w:lang w:eastAsia="zh-CN"/>
        </w:rPr>
      </w:pPr>
    </w:p>
    <w:p w:rsidR="0085393B" w:rsidRDefault="0085393B" w:rsidP="00ED72AB">
      <w:pPr>
        <w:spacing w:after="0" w:line="360" w:lineRule="auto"/>
        <w:ind w:right="-20" w:firstLineChars="206" w:firstLine="505"/>
        <w:rPr>
          <w:rFonts w:ascii="宋体" w:eastAsia="宋体" w:hAnsi="宋体" w:cs="宋体"/>
          <w:b/>
          <w:spacing w:val="2"/>
          <w:position w:val="-3"/>
          <w:sz w:val="24"/>
          <w:szCs w:val="24"/>
          <w:lang w:eastAsia="zh-CN"/>
        </w:rPr>
      </w:pPr>
    </w:p>
    <w:p w:rsidR="0085393B" w:rsidRDefault="0085393B" w:rsidP="00ED72AB">
      <w:pPr>
        <w:spacing w:after="0" w:line="360" w:lineRule="auto"/>
        <w:ind w:right="-20" w:firstLineChars="206" w:firstLine="505"/>
        <w:rPr>
          <w:rFonts w:ascii="宋体" w:eastAsia="宋体" w:hAnsi="宋体" w:cs="宋体"/>
          <w:b/>
          <w:spacing w:val="2"/>
          <w:position w:val="-3"/>
          <w:sz w:val="24"/>
          <w:szCs w:val="24"/>
          <w:lang w:eastAsia="zh-CN"/>
        </w:rPr>
      </w:pPr>
    </w:p>
    <w:p w:rsidR="00B0605E" w:rsidRPr="00ED72AB" w:rsidRDefault="00B0605E" w:rsidP="00ED72AB">
      <w:pPr>
        <w:spacing w:after="0" w:line="360" w:lineRule="auto"/>
        <w:ind w:right="-20" w:firstLineChars="206" w:firstLine="505"/>
        <w:rPr>
          <w:rFonts w:ascii="宋体" w:eastAsia="宋体" w:hAnsi="宋体" w:cs="宋体"/>
          <w:b/>
          <w:sz w:val="24"/>
          <w:szCs w:val="24"/>
          <w:lang w:eastAsia="zh-CN"/>
        </w:rPr>
      </w:pPr>
      <w:r w:rsidRPr="00ED72AB">
        <w:rPr>
          <w:rFonts w:ascii="宋体" w:eastAsia="宋体" w:hAnsi="宋体" w:cs="宋体"/>
          <w:b/>
          <w:spacing w:val="2"/>
          <w:position w:val="-3"/>
          <w:sz w:val="24"/>
          <w:szCs w:val="24"/>
          <w:lang w:eastAsia="zh-CN"/>
        </w:rPr>
        <w:t>四</w:t>
      </w:r>
      <w:r w:rsidRPr="00ED72AB">
        <w:rPr>
          <w:rFonts w:ascii="宋体" w:eastAsia="宋体" w:hAnsi="宋体" w:cs="宋体"/>
          <w:b/>
          <w:position w:val="-3"/>
          <w:sz w:val="24"/>
          <w:szCs w:val="24"/>
          <w:lang w:eastAsia="zh-CN"/>
        </w:rPr>
        <w:t>、</w:t>
      </w:r>
      <w:r w:rsidRPr="00ED72AB">
        <w:rPr>
          <w:rFonts w:ascii="宋体" w:eastAsia="宋体" w:hAnsi="宋体" w:cs="宋体"/>
          <w:b/>
          <w:spacing w:val="2"/>
          <w:position w:val="-3"/>
          <w:sz w:val="24"/>
          <w:szCs w:val="24"/>
          <w:lang w:eastAsia="zh-CN"/>
        </w:rPr>
        <w:t>教</w:t>
      </w:r>
      <w:r w:rsidRPr="00ED72AB">
        <w:rPr>
          <w:rFonts w:ascii="宋体" w:eastAsia="宋体" w:hAnsi="宋体" w:cs="宋体"/>
          <w:b/>
          <w:position w:val="-3"/>
          <w:sz w:val="24"/>
          <w:szCs w:val="24"/>
          <w:lang w:eastAsia="zh-CN"/>
        </w:rPr>
        <w:t>学条件</w:t>
      </w:r>
    </w:p>
    <w:p w:rsidR="00B0605E" w:rsidRDefault="00B0605E" w:rsidP="00B0605E">
      <w:pPr>
        <w:spacing w:after="0" w:line="360" w:lineRule="auto"/>
        <w:ind w:right="-20" w:firstLineChars="204" w:firstLine="490"/>
        <w:rPr>
          <w:rFonts w:ascii="宋体" w:eastAsia="宋体" w:hAnsi="宋体" w:cs="宋体"/>
          <w:sz w:val="24"/>
          <w:szCs w:val="24"/>
          <w:lang w:eastAsia="zh-CN"/>
        </w:rPr>
      </w:pPr>
      <w:r>
        <w:rPr>
          <w:rFonts w:ascii="Times New Roman" w:eastAsia="Times New Roman" w:hAnsi="Times New Roman" w:cs="Times New Roman"/>
          <w:position w:val="-2"/>
          <w:sz w:val="24"/>
          <w:szCs w:val="24"/>
          <w:lang w:eastAsia="zh-CN"/>
        </w:rPr>
        <w:t>1</w:t>
      </w:r>
      <w:r>
        <w:rPr>
          <w:rFonts w:ascii="宋体" w:eastAsia="宋体" w:hAnsi="宋体" w:cs="宋体"/>
          <w:position w:val="-2"/>
          <w:sz w:val="24"/>
          <w:szCs w:val="24"/>
          <w:lang w:eastAsia="zh-CN"/>
        </w:rPr>
        <w:t>、教学设备</w:t>
      </w:r>
    </w:p>
    <w:tbl>
      <w:tblPr>
        <w:tblW w:w="0" w:type="auto"/>
        <w:tblInd w:w="109" w:type="dxa"/>
        <w:tblLayout w:type="fixed"/>
        <w:tblCellMar>
          <w:left w:w="0" w:type="dxa"/>
          <w:right w:w="0" w:type="dxa"/>
        </w:tblCellMar>
        <w:tblLook w:val="01E0" w:firstRow="1" w:lastRow="1" w:firstColumn="1" w:lastColumn="1" w:noHBand="0" w:noVBand="0"/>
      </w:tblPr>
      <w:tblGrid>
        <w:gridCol w:w="2153"/>
        <w:gridCol w:w="3581"/>
        <w:gridCol w:w="2098"/>
        <w:gridCol w:w="1097"/>
      </w:tblGrid>
      <w:tr w:rsidR="00B0605E" w:rsidTr="0046033B">
        <w:trPr>
          <w:trHeight w:hRule="exact" w:val="614"/>
        </w:trPr>
        <w:tc>
          <w:tcPr>
            <w:tcW w:w="2153" w:type="dxa"/>
            <w:tcBorders>
              <w:top w:val="single" w:sz="5" w:space="0" w:color="000000"/>
              <w:left w:val="single" w:sz="5" w:space="0" w:color="000000"/>
              <w:bottom w:val="single" w:sz="5" w:space="0" w:color="000000"/>
              <w:right w:val="single" w:sz="5" w:space="0" w:color="000000"/>
            </w:tcBorders>
            <w:vAlign w:val="center"/>
          </w:tcPr>
          <w:p w:rsidR="00B0605E" w:rsidRDefault="00B0605E" w:rsidP="0046033B">
            <w:pPr>
              <w:spacing w:before="28" w:after="0" w:line="360" w:lineRule="auto"/>
              <w:ind w:right="-20"/>
              <w:jc w:val="center"/>
              <w:rPr>
                <w:rFonts w:ascii="楷体" w:eastAsia="楷体" w:hAnsi="楷体" w:cs="楷体"/>
                <w:sz w:val="21"/>
                <w:szCs w:val="21"/>
              </w:rPr>
            </w:pPr>
            <w:proofErr w:type="spellStart"/>
            <w:r>
              <w:rPr>
                <w:rFonts w:ascii="楷体" w:eastAsia="楷体" w:hAnsi="楷体" w:cs="楷体"/>
                <w:sz w:val="21"/>
                <w:szCs w:val="21"/>
              </w:rPr>
              <w:t>教学</w:t>
            </w:r>
            <w:r>
              <w:rPr>
                <w:rFonts w:ascii="楷体" w:eastAsia="楷体" w:hAnsi="楷体" w:cs="楷体"/>
                <w:spacing w:val="-2"/>
                <w:sz w:val="21"/>
                <w:szCs w:val="21"/>
              </w:rPr>
              <w:t>地</w:t>
            </w:r>
            <w:r>
              <w:rPr>
                <w:rFonts w:ascii="楷体" w:eastAsia="楷体" w:hAnsi="楷体" w:cs="楷体"/>
                <w:sz w:val="21"/>
                <w:szCs w:val="21"/>
              </w:rPr>
              <w:t>点</w:t>
            </w:r>
            <w:proofErr w:type="spellEnd"/>
          </w:p>
        </w:tc>
        <w:tc>
          <w:tcPr>
            <w:tcW w:w="3581" w:type="dxa"/>
            <w:tcBorders>
              <w:top w:val="single" w:sz="5" w:space="0" w:color="000000"/>
              <w:left w:val="single" w:sz="5" w:space="0" w:color="000000"/>
              <w:bottom w:val="single" w:sz="5" w:space="0" w:color="000000"/>
              <w:right w:val="single" w:sz="5" w:space="0" w:color="000000"/>
            </w:tcBorders>
          </w:tcPr>
          <w:p w:rsidR="00B0605E" w:rsidRDefault="00B0605E" w:rsidP="00B0605E">
            <w:pPr>
              <w:spacing w:before="28" w:after="0" w:line="360" w:lineRule="auto"/>
              <w:ind w:right="1516" w:firstLineChars="204" w:firstLine="428"/>
              <w:jc w:val="center"/>
              <w:rPr>
                <w:rFonts w:ascii="楷体" w:eastAsia="楷体" w:hAnsi="楷体" w:cs="楷体"/>
                <w:sz w:val="21"/>
                <w:szCs w:val="21"/>
              </w:rPr>
            </w:pPr>
            <w:proofErr w:type="spellStart"/>
            <w:r>
              <w:rPr>
                <w:rFonts w:ascii="楷体" w:eastAsia="楷体" w:hAnsi="楷体" w:cs="楷体"/>
                <w:sz w:val="21"/>
                <w:szCs w:val="21"/>
              </w:rPr>
              <w:t>设备</w:t>
            </w:r>
            <w:proofErr w:type="spellEnd"/>
          </w:p>
        </w:tc>
        <w:tc>
          <w:tcPr>
            <w:tcW w:w="2098" w:type="dxa"/>
            <w:tcBorders>
              <w:top w:val="single" w:sz="5" w:space="0" w:color="000000"/>
              <w:left w:val="single" w:sz="5" w:space="0" w:color="000000"/>
              <w:bottom w:val="single" w:sz="5" w:space="0" w:color="000000"/>
              <w:right w:val="single" w:sz="5" w:space="0" w:color="000000"/>
            </w:tcBorders>
          </w:tcPr>
          <w:p w:rsidR="00B0605E" w:rsidRDefault="00B0605E" w:rsidP="00B0605E">
            <w:pPr>
              <w:spacing w:before="28" w:after="0" w:line="360" w:lineRule="auto"/>
              <w:ind w:right="671" w:firstLineChars="204" w:firstLine="428"/>
              <w:jc w:val="center"/>
              <w:rPr>
                <w:rFonts w:ascii="楷体" w:eastAsia="楷体" w:hAnsi="楷体" w:cs="楷体"/>
                <w:sz w:val="21"/>
                <w:szCs w:val="21"/>
              </w:rPr>
            </w:pPr>
            <w:proofErr w:type="spellStart"/>
            <w:r>
              <w:rPr>
                <w:rFonts w:ascii="楷体" w:eastAsia="楷体" w:hAnsi="楷体" w:cs="楷体"/>
                <w:sz w:val="21"/>
                <w:szCs w:val="21"/>
              </w:rPr>
              <w:t>台套数</w:t>
            </w:r>
            <w:proofErr w:type="spellEnd"/>
          </w:p>
        </w:tc>
        <w:tc>
          <w:tcPr>
            <w:tcW w:w="1097" w:type="dxa"/>
            <w:tcBorders>
              <w:top w:val="single" w:sz="5" w:space="0" w:color="000000"/>
              <w:left w:val="single" w:sz="5" w:space="0" w:color="000000"/>
              <w:bottom w:val="single" w:sz="5" w:space="0" w:color="000000"/>
              <w:right w:val="single" w:sz="5" w:space="0" w:color="000000"/>
            </w:tcBorders>
          </w:tcPr>
          <w:p w:rsidR="00B0605E" w:rsidRDefault="00B0605E" w:rsidP="00B0605E">
            <w:pPr>
              <w:spacing w:before="28" w:after="0" w:line="360" w:lineRule="auto"/>
              <w:ind w:right="-20" w:firstLineChars="204" w:firstLine="428"/>
              <w:rPr>
                <w:rFonts w:ascii="楷体" w:eastAsia="楷体" w:hAnsi="楷体" w:cs="楷体"/>
                <w:sz w:val="21"/>
                <w:szCs w:val="21"/>
              </w:rPr>
            </w:pPr>
            <w:proofErr w:type="spellStart"/>
            <w:r>
              <w:rPr>
                <w:rFonts w:ascii="楷体" w:eastAsia="楷体" w:hAnsi="楷体" w:cs="楷体"/>
                <w:sz w:val="21"/>
                <w:szCs w:val="21"/>
              </w:rPr>
              <w:t>备注</w:t>
            </w:r>
            <w:proofErr w:type="spellEnd"/>
          </w:p>
        </w:tc>
      </w:tr>
      <w:tr w:rsidR="00B0605E" w:rsidTr="0046033B">
        <w:trPr>
          <w:trHeight w:hRule="exact" w:val="478"/>
        </w:trPr>
        <w:tc>
          <w:tcPr>
            <w:tcW w:w="2153" w:type="dxa"/>
            <w:vMerge w:val="restart"/>
            <w:tcBorders>
              <w:top w:val="single" w:sz="5" w:space="0" w:color="000000"/>
              <w:left w:val="single" w:sz="5" w:space="0" w:color="000000"/>
              <w:right w:val="single" w:sz="5" w:space="0" w:color="000000"/>
            </w:tcBorders>
            <w:vAlign w:val="center"/>
          </w:tcPr>
          <w:p w:rsidR="00B0605E" w:rsidRDefault="00B0605E" w:rsidP="0046033B">
            <w:pPr>
              <w:spacing w:after="0" w:line="360" w:lineRule="auto"/>
              <w:ind w:right="-20"/>
              <w:jc w:val="center"/>
              <w:rPr>
                <w:rFonts w:ascii="楷体" w:eastAsia="楷体" w:hAnsi="楷体" w:cs="楷体"/>
                <w:sz w:val="21"/>
                <w:szCs w:val="21"/>
              </w:rPr>
            </w:pPr>
            <w:proofErr w:type="spellStart"/>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A</w:t>
            </w:r>
            <w:r>
              <w:rPr>
                <w:rFonts w:ascii="Times New Roman" w:eastAsia="Times New Roman" w:hAnsi="Times New Roman" w:cs="Times New Roman"/>
                <w:sz w:val="21"/>
                <w:szCs w:val="21"/>
              </w:rPr>
              <w:t>D</w:t>
            </w:r>
            <w:r>
              <w:rPr>
                <w:rFonts w:ascii="楷体" w:eastAsia="楷体" w:hAnsi="楷体" w:cs="楷体"/>
                <w:sz w:val="21"/>
                <w:szCs w:val="21"/>
              </w:rPr>
              <w:t>实</w:t>
            </w:r>
            <w:r>
              <w:rPr>
                <w:rFonts w:ascii="楷体" w:eastAsia="楷体" w:hAnsi="楷体" w:cs="楷体"/>
                <w:spacing w:val="-2"/>
                <w:sz w:val="21"/>
                <w:szCs w:val="21"/>
              </w:rPr>
              <w:t>训</w:t>
            </w:r>
            <w:r>
              <w:rPr>
                <w:rFonts w:ascii="楷体" w:eastAsia="楷体" w:hAnsi="楷体" w:cs="楷体"/>
                <w:sz w:val="21"/>
                <w:szCs w:val="21"/>
              </w:rPr>
              <w:t>室</w:t>
            </w:r>
            <w:proofErr w:type="spellEnd"/>
          </w:p>
        </w:tc>
        <w:tc>
          <w:tcPr>
            <w:tcW w:w="3581" w:type="dxa"/>
            <w:tcBorders>
              <w:top w:val="single" w:sz="5" w:space="0" w:color="000000"/>
              <w:left w:val="single" w:sz="5" w:space="0" w:color="000000"/>
              <w:bottom w:val="single" w:sz="5" w:space="0" w:color="000000"/>
              <w:right w:val="single" w:sz="5" w:space="0" w:color="000000"/>
            </w:tcBorders>
          </w:tcPr>
          <w:p w:rsidR="00B0605E" w:rsidRDefault="00B0605E" w:rsidP="00B0605E">
            <w:pPr>
              <w:spacing w:before="28" w:after="0" w:line="360" w:lineRule="auto"/>
              <w:ind w:right="-20" w:firstLineChars="204" w:firstLine="428"/>
              <w:rPr>
                <w:rFonts w:ascii="楷体" w:eastAsia="楷体" w:hAnsi="楷体" w:cs="楷体"/>
                <w:sz w:val="21"/>
                <w:szCs w:val="21"/>
                <w:lang w:eastAsia="zh-CN"/>
              </w:rPr>
            </w:pPr>
            <w:r>
              <w:rPr>
                <w:rFonts w:ascii="楷体" w:eastAsia="楷体" w:hAnsi="楷体" w:cs="楷体"/>
                <w:sz w:val="21"/>
                <w:szCs w:val="21"/>
                <w:lang w:eastAsia="zh-CN"/>
              </w:rPr>
              <w:t>多媒</w:t>
            </w:r>
            <w:r>
              <w:rPr>
                <w:rFonts w:ascii="楷体" w:eastAsia="楷体" w:hAnsi="楷体" w:cs="楷体"/>
                <w:spacing w:val="-2"/>
                <w:sz w:val="21"/>
                <w:szCs w:val="21"/>
                <w:lang w:eastAsia="zh-CN"/>
              </w:rPr>
              <w:t>体</w:t>
            </w:r>
            <w:r>
              <w:rPr>
                <w:rFonts w:ascii="楷体" w:eastAsia="楷体" w:hAnsi="楷体" w:cs="楷体"/>
                <w:sz w:val="21"/>
                <w:szCs w:val="21"/>
                <w:lang w:eastAsia="zh-CN"/>
              </w:rPr>
              <w:t>投</w:t>
            </w:r>
            <w:r>
              <w:rPr>
                <w:rFonts w:ascii="楷体" w:eastAsia="楷体" w:hAnsi="楷体" w:cs="楷体"/>
                <w:spacing w:val="-2"/>
                <w:sz w:val="21"/>
                <w:szCs w:val="21"/>
                <w:lang w:eastAsia="zh-CN"/>
              </w:rPr>
              <w:t>影</w:t>
            </w:r>
            <w:r>
              <w:rPr>
                <w:rFonts w:ascii="楷体" w:eastAsia="楷体" w:hAnsi="楷体" w:cs="楷体"/>
                <w:sz w:val="21"/>
                <w:szCs w:val="21"/>
                <w:lang w:eastAsia="zh-CN"/>
              </w:rPr>
              <w:t>机</w:t>
            </w:r>
            <w:r>
              <w:rPr>
                <w:rFonts w:ascii="楷体" w:eastAsia="楷体" w:hAnsi="楷体" w:cs="楷体"/>
                <w:spacing w:val="-2"/>
                <w:sz w:val="21"/>
                <w:szCs w:val="21"/>
                <w:lang w:eastAsia="zh-CN"/>
              </w:rPr>
              <w:t>及</w:t>
            </w:r>
            <w:r>
              <w:rPr>
                <w:rFonts w:ascii="楷体" w:eastAsia="楷体" w:hAnsi="楷体" w:cs="楷体"/>
                <w:sz w:val="21"/>
                <w:szCs w:val="21"/>
                <w:lang w:eastAsia="zh-CN"/>
              </w:rPr>
              <w:t>显</w:t>
            </w:r>
            <w:r>
              <w:rPr>
                <w:rFonts w:ascii="楷体" w:eastAsia="楷体" w:hAnsi="楷体" w:cs="楷体"/>
                <w:spacing w:val="-2"/>
                <w:sz w:val="21"/>
                <w:szCs w:val="21"/>
                <w:lang w:eastAsia="zh-CN"/>
              </w:rPr>
              <w:t>示</w:t>
            </w:r>
            <w:r>
              <w:rPr>
                <w:rFonts w:ascii="楷体" w:eastAsia="楷体" w:hAnsi="楷体" w:cs="楷体"/>
                <w:sz w:val="21"/>
                <w:szCs w:val="21"/>
                <w:lang w:eastAsia="zh-CN"/>
              </w:rPr>
              <w:t>屏</w:t>
            </w:r>
          </w:p>
        </w:tc>
        <w:tc>
          <w:tcPr>
            <w:tcW w:w="2098" w:type="dxa"/>
            <w:tcBorders>
              <w:top w:val="single" w:sz="5" w:space="0" w:color="000000"/>
              <w:left w:val="single" w:sz="5" w:space="0" w:color="000000"/>
              <w:bottom w:val="single" w:sz="5" w:space="0" w:color="000000"/>
              <w:right w:val="single" w:sz="5" w:space="0" w:color="000000"/>
            </w:tcBorders>
          </w:tcPr>
          <w:p w:rsidR="00B0605E" w:rsidRDefault="00B0605E" w:rsidP="00C847E1">
            <w:pPr>
              <w:spacing w:before="28" w:after="0" w:line="360" w:lineRule="auto"/>
              <w:ind w:right="-20" w:firstLineChars="55" w:firstLine="115"/>
              <w:rPr>
                <w:rFonts w:ascii="楷体" w:eastAsia="楷体" w:hAnsi="楷体" w:cs="楷体"/>
                <w:sz w:val="21"/>
                <w:szCs w:val="21"/>
              </w:rPr>
            </w:pPr>
            <w:proofErr w:type="spellStart"/>
            <w:r>
              <w:rPr>
                <w:rFonts w:ascii="楷体" w:eastAsia="楷体" w:hAnsi="楷体" w:cs="楷体"/>
                <w:sz w:val="21"/>
                <w:szCs w:val="21"/>
              </w:rPr>
              <w:t>一套</w:t>
            </w:r>
            <w:proofErr w:type="spellEnd"/>
            <w:r>
              <w:rPr>
                <w:rFonts w:ascii="Times New Roman" w:eastAsia="Times New Roman" w:hAnsi="Times New Roman" w:cs="Times New Roman"/>
                <w:spacing w:val="-1"/>
                <w:sz w:val="21"/>
                <w:szCs w:val="21"/>
              </w:rPr>
              <w:t>/</w:t>
            </w:r>
            <w:r>
              <w:rPr>
                <w:rFonts w:ascii="楷体" w:eastAsia="楷体" w:hAnsi="楷体" w:cs="楷体"/>
                <w:sz w:val="21"/>
                <w:szCs w:val="21"/>
              </w:rPr>
              <w:t>室</w:t>
            </w:r>
          </w:p>
        </w:tc>
        <w:tc>
          <w:tcPr>
            <w:tcW w:w="1097" w:type="dxa"/>
            <w:vMerge w:val="restart"/>
            <w:tcBorders>
              <w:top w:val="single" w:sz="5" w:space="0" w:color="000000"/>
              <w:left w:val="single" w:sz="5" w:space="0" w:color="000000"/>
              <w:right w:val="single" w:sz="5" w:space="0" w:color="000000"/>
            </w:tcBorders>
          </w:tcPr>
          <w:p w:rsidR="00B0605E" w:rsidRDefault="00B0605E" w:rsidP="00B0605E">
            <w:pPr>
              <w:spacing w:line="360" w:lineRule="auto"/>
              <w:ind w:firstLineChars="204" w:firstLine="449"/>
            </w:pPr>
          </w:p>
        </w:tc>
      </w:tr>
      <w:tr w:rsidR="00B0605E" w:rsidTr="0068618C">
        <w:trPr>
          <w:trHeight w:hRule="exact" w:val="478"/>
        </w:trPr>
        <w:tc>
          <w:tcPr>
            <w:tcW w:w="2153" w:type="dxa"/>
            <w:vMerge/>
            <w:tcBorders>
              <w:left w:val="single" w:sz="5" w:space="0" w:color="000000"/>
              <w:bottom w:val="single" w:sz="5" w:space="0" w:color="000000"/>
              <w:right w:val="single" w:sz="5" w:space="0" w:color="000000"/>
            </w:tcBorders>
          </w:tcPr>
          <w:p w:rsidR="00B0605E" w:rsidRDefault="00B0605E" w:rsidP="00B0605E">
            <w:pPr>
              <w:spacing w:line="360" w:lineRule="auto"/>
              <w:ind w:firstLineChars="204" w:firstLine="449"/>
            </w:pPr>
          </w:p>
        </w:tc>
        <w:tc>
          <w:tcPr>
            <w:tcW w:w="3581" w:type="dxa"/>
            <w:tcBorders>
              <w:top w:val="single" w:sz="5" w:space="0" w:color="000000"/>
              <w:left w:val="single" w:sz="5" w:space="0" w:color="000000"/>
              <w:bottom w:val="single" w:sz="5" w:space="0" w:color="000000"/>
              <w:right w:val="single" w:sz="5" w:space="0" w:color="000000"/>
            </w:tcBorders>
          </w:tcPr>
          <w:p w:rsidR="00B0605E" w:rsidRDefault="00B0605E" w:rsidP="00B0605E">
            <w:pPr>
              <w:spacing w:before="29" w:after="0" w:line="360" w:lineRule="auto"/>
              <w:ind w:right="-20" w:firstLineChars="204" w:firstLine="428"/>
              <w:rPr>
                <w:rFonts w:ascii="楷体" w:eastAsia="楷体" w:hAnsi="楷体" w:cs="楷体"/>
                <w:sz w:val="21"/>
                <w:szCs w:val="21"/>
              </w:rPr>
            </w:pPr>
            <w:proofErr w:type="spellStart"/>
            <w:r>
              <w:rPr>
                <w:rFonts w:ascii="楷体" w:eastAsia="楷体" w:hAnsi="楷体" w:cs="楷体"/>
                <w:sz w:val="21"/>
                <w:szCs w:val="21"/>
              </w:rPr>
              <w:t>计算</w:t>
            </w:r>
            <w:r>
              <w:rPr>
                <w:rFonts w:ascii="楷体" w:eastAsia="楷体" w:hAnsi="楷体" w:cs="楷体"/>
                <w:spacing w:val="-2"/>
                <w:sz w:val="21"/>
                <w:szCs w:val="21"/>
              </w:rPr>
              <w:t>机</w:t>
            </w:r>
            <w:r>
              <w:rPr>
                <w:rFonts w:ascii="楷体" w:eastAsia="楷体" w:hAnsi="楷体" w:cs="楷体"/>
                <w:sz w:val="21"/>
                <w:szCs w:val="21"/>
              </w:rPr>
              <w:t>（</w:t>
            </w:r>
            <w:r>
              <w:rPr>
                <w:rFonts w:ascii="楷体" w:eastAsia="楷体" w:hAnsi="楷体" w:cs="楷体"/>
                <w:spacing w:val="-2"/>
                <w:sz w:val="21"/>
                <w:szCs w:val="21"/>
              </w:rPr>
              <w:t>打</w:t>
            </w:r>
            <w:r>
              <w:rPr>
                <w:rFonts w:ascii="楷体" w:eastAsia="楷体" w:hAnsi="楷体" w:cs="楷体"/>
                <w:sz w:val="21"/>
                <w:szCs w:val="21"/>
              </w:rPr>
              <w:t>印</w:t>
            </w:r>
            <w:r>
              <w:rPr>
                <w:rFonts w:ascii="楷体" w:eastAsia="楷体" w:hAnsi="楷体" w:cs="楷体"/>
                <w:spacing w:val="-2"/>
                <w:sz w:val="21"/>
                <w:szCs w:val="21"/>
              </w:rPr>
              <w:t>机</w:t>
            </w:r>
            <w:proofErr w:type="spellEnd"/>
            <w:r>
              <w:rPr>
                <w:rFonts w:ascii="楷体" w:eastAsia="楷体" w:hAnsi="楷体" w:cs="楷体"/>
                <w:sz w:val="21"/>
                <w:szCs w:val="21"/>
              </w:rPr>
              <w:t>）</w:t>
            </w:r>
          </w:p>
        </w:tc>
        <w:tc>
          <w:tcPr>
            <w:tcW w:w="2098" w:type="dxa"/>
            <w:tcBorders>
              <w:top w:val="single" w:sz="5" w:space="0" w:color="000000"/>
              <w:left w:val="single" w:sz="5" w:space="0" w:color="000000"/>
              <w:bottom w:val="single" w:sz="5" w:space="0" w:color="000000"/>
              <w:right w:val="single" w:sz="5" w:space="0" w:color="000000"/>
            </w:tcBorders>
          </w:tcPr>
          <w:p w:rsidR="00B0605E" w:rsidRDefault="00B0605E" w:rsidP="00C847E1">
            <w:pPr>
              <w:spacing w:before="29" w:after="0" w:line="360" w:lineRule="auto"/>
              <w:ind w:right="-20" w:firstLineChars="55" w:firstLine="115"/>
              <w:rPr>
                <w:rFonts w:ascii="楷体" w:eastAsia="楷体" w:hAnsi="楷体" w:cs="楷体"/>
                <w:sz w:val="21"/>
                <w:szCs w:val="21"/>
              </w:rPr>
            </w:pPr>
            <w:r>
              <w:rPr>
                <w:rFonts w:ascii="Times New Roman" w:eastAsia="Times New Roman" w:hAnsi="Times New Roman" w:cs="Times New Roman"/>
                <w:sz w:val="21"/>
                <w:szCs w:val="21"/>
              </w:rPr>
              <w:t>50</w:t>
            </w:r>
            <w:r>
              <w:rPr>
                <w:rFonts w:ascii="楷体" w:eastAsia="楷体" w:hAnsi="楷体" w:cs="楷体"/>
                <w:sz w:val="21"/>
                <w:szCs w:val="21"/>
              </w:rPr>
              <w:t>台</w:t>
            </w:r>
            <w:r>
              <w:rPr>
                <w:rFonts w:ascii="Times New Roman" w:eastAsia="Times New Roman" w:hAnsi="Times New Roman" w:cs="Times New Roman"/>
                <w:spacing w:val="-1"/>
                <w:sz w:val="21"/>
                <w:szCs w:val="21"/>
              </w:rPr>
              <w:t>/</w:t>
            </w:r>
            <w:r>
              <w:rPr>
                <w:rFonts w:ascii="楷体" w:eastAsia="楷体" w:hAnsi="楷体" w:cs="楷体"/>
                <w:sz w:val="21"/>
                <w:szCs w:val="21"/>
              </w:rPr>
              <w:t>班</w:t>
            </w:r>
            <w:r>
              <w:rPr>
                <w:rFonts w:ascii="Times New Roman" w:eastAsia="Times New Roman" w:hAnsi="Times New Roman" w:cs="Times New Roman"/>
                <w:sz w:val="21"/>
                <w:szCs w:val="21"/>
              </w:rPr>
              <w:t>1</w:t>
            </w:r>
            <w:r>
              <w:rPr>
                <w:rFonts w:ascii="楷体" w:eastAsia="楷体" w:hAnsi="楷体" w:cs="楷体"/>
                <w:spacing w:val="1"/>
                <w:sz w:val="21"/>
                <w:szCs w:val="21"/>
              </w:rPr>
              <w:t>台</w:t>
            </w:r>
            <w:r>
              <w:rPr>
                <w:rFonts w:ascii="Times New Roman" w:eastAsia="Times New Roman" w:hAnsi="Times New Roman" w:cs="Times New Roman"/>
                <w:spacing w:val="-4"/>
                <w:sz w:val="21"/>
                <w:szCs w:val="21"/>
              </w:rPr>
              <w:t>/</w:t>
            </w:r>
            <w:r>
              <w:rPr>
                <w:rFonts w:ascii="楷体" w:eastAsia="楷体" w:hAnsi="楷体" w:cs="楷体"/>
                <w:sz w:val="21"/>
                <w:szCs w:val="21"/>
              </w:rPr>
              <w:t>生</w:t>
            </w:r>
          </w:p>
        </w:tc>
        <w:tc>
          <w:tcPr>
            <w:tcW w:w="1097" w:type="dxa"/>
            <w:vMerge/>
            <w:tcBorders>
              <w:left w:val="single" w:sz="5" w:space="0" w:color="000000"/>
              <w:bottom w:val="single" w:sz="5" w:space="0" w:color="000000"/>
              <w:right w:val="single" w:sz="5" w:space="0" w:color="000000"/>
            </w:tcBorders>
          </w:tcPr>
          <w:p w:rsidR="00B0605E" w:rsidRDefault="00B0605E" w:rsidP="00B0605E">
            <w:pPr>
              <w:spacing w:line="360" w:lineRule="auto"/>
              <w:ind w:firstLineChars="204" w:firstLine="449"/>
            </w:pPr>
          </w:p>
        </w:tc>
      </w:tr>
    </w:tbl>
    <w:p w:rsidR="0046033B" w:rsidRDefault="0046033B" w:rsidP="00B0605E">
      <w:pPr>
        <w:spacing w:after="0" w:line="360" w:lineRule="auto"/>
        <w:ind w:right="-20" w:firstLineChars="204" w:firstLine="490"/>
        <w:rPr>
          <w:rFonts w:ascii="Times New Roman" w:hAnsi="Times New Roman" w:cs="Times New Roman"/>
          <w:position w:val="-1"/>
          <w:sz w:val="24"/>
          <w:szCs w:val="24"/>
          <w:lang w:eastAsia="zh-CN"/>
        </w:rPr>
      </w:pPr>
    </w:p>
    <w:p w:rsidR="00B0605E" w:rsidRDefault="00B0605E" w:rsidP="00B0605E">
      <w:pPr>
        <w:spacing w:after="0" w:line="360" w:lineRule="auto"/>
        <w:ind w:right="-20" w:firstLineChars="204" w:firstLine="490"/>
        <w:rPr>
          <w:rFonts w:ascii="宋体" w:eastAsia="宋体" w:hAnsi="宋体" w:cs="宋体"/>
          <w:sz w:val="24"/>
          <w:szCs w:val="24"/>
        </w:rPr>
      </w:pPr>
      <w:r>
        <w:rPr>
          <w:rFonts w:ascii="Times New Roman" w:eastAsia="Times New Roman" w:hAnsi="Times New Roman" w:cs="Times New Roman"/>
          <w:position w:val="-1"/>
          <w:sz w:val="24"/>
          <w:szCs w:val="24"/>
        </w:rPr>
        <w:t>2</w:t>
      </w:r>
      <w:r>
        <w:rPr>
          <w:rFonts w:ascii="宋体" w:eastAsia="宋体" w:hAnsi="宋体" w:cs="宋体"/>
          <w:position w:val="-1"/>
          <w:sz w:val="24"/>
          <w:szCs w:val="24"/>
        </w:rPr>
        <w:t>、教学师资</w:t>
      </w:r>
    </w:p>
    <w:tbl>
      <w:tblPr>
        <w:tblW w:w="0" w:type="auto"/>
        <w:tblInd w:w="109" w:type="dxa"/>
        <w:tblLayout w:type="fixed"/>
        <w:tblCellMar>
          <w:left w:w="0" w:type="dxa"/>
          <w:right w:w="0" w:type="dxa"/>
        </w:tblCellMar>
        <w:tblLook w:val="01E0" w:firstRow="1" w:lastRow="1" w:firstColumn="1" w:lastColumn="1" w:noHBand="0" w:noVBand="0"/>
      </w:tblPr>
      <w:tblGrid>
        <w:gridCol w:w="1534"/>
        <w:gridCol w:w="4600"/>
        <w:gridCol w:w="2796"/>
      </w:tblGrid>
      <w:tr w:rsidR="00B0605E" w:rsidTr="0046033B">
        <w:trPr>
          <w:trHeight w:hRule="exact" w:val="478"/>
        </w:trPr>
        <w:tc>
          <w:tcPr>
            <w:tcW w:w="1534" w:type="dxa"/>
            <w:tcBorders>
              <w:top w:val="single" w:sz="5" w:space="0" w:color="000000"/>
              <w:left w:val="single" w:sz="5" w:space="0" w:color="000000"/>
              <w:bottom w:val="single" w:sz="5" w:space="0" w:color="000000"/>
              <w:right w:val="single" w:sz="5" w:space="0" w:color="000000"/>
            </w:tcBorders>
            <w:vAlign w:val="center"/>
          </w:tcPr>
          <w:p w:rsidR="00B0605E" w:rsidRDefault="00B0605E" w:rsidP="00B0605E">
            <w:pPr>
              <w:spacing w:before="28" w:after="0" w:line="360" w:lineRule="auto"/>
              <w:ind w:right="77" w:firstLineChars="18" w:firstLine="38"/>
              <w:jc w:val="center"/>
              <w:rPr>
                <w:rFonts w:ascii="楷体" w:eastAsia="楷体" w:hAnsi="楷体" w:cs="楷体"/>
                <w:sz w:val="21"/>
                <w:szCs w:val="21"/>
              </w:rPr>
            </w:pPr>
            <w:proofErr w:type="spellStart"/>
            <w:r>
              <w:rPr>
                <w:rFonts w:ascii="楷体" w:eastAsia="楷体" w:hAnsi="楷体" w:cs="楷体"/>
                <w:sz w:val="21"/>
                <w:szCs w:val="21"/>
              </w:rPr>
              <w:t>师资</w:t>
            </w:r>
            <w:proofErr w:type="spellEnd"/>
          </w:p>
        </w:tc>
        <w:tc>
          <w:tcPr>
            <w:tcW w:w="4600" w:type="dxa"/>
            <w:tcBorders>
              <w:top w:val="single" w:sz="5" w:space="0" w:color="000000"/>
              <w:left w:val="single" w:sz="5" w:space="0" w:color="000000"/>
              <w:bottom w:val="single" w:sz="5" w:space="0" w:color="000000"/>
              <w:right w:val="single" w:sz="5" w:space="0" w:color="000000"/>
            </w:tcBorders>
            <w:vAlign w:val="center"/>
          </w:tcPr>
          <w:p w:rsidR="00B0605E" w:rsidRDefault="00B0605E" w:rsidP="00B0605E">
            <w:pPr>
              <w:spacing w:before="28" w:after="0" w:line="360" w:lineRule="auto"/>
              <w:ind w:right="66" w:firstLineChars="30" w:firstLine="63"/>
              <w:jc w:val="center"/>
              <w:rPr>
                <w:rFonts w:ascii="楷体" w:eastAsia="楷体" w:hAnsi="楷体" w:cs="楷体"/>
                <w:sz w:val="21"/>
                <w:szCs w:val="21"/>
              </w:rPr>
            </w:pPr>
            <w:proofErr w:type="spellStart"/>
            <w:r>
              <w:rPr>
                <w:rFonts w:ascii="楷体" w:eastAsia="楷体" w:hAnsi="楷体" w:cs="楷体"/>
                <w:sz w:val="21"/>
                <w:szCs w:val="21"/>
              </w:rPr>
              <w:t>主讲</w:t>
            </w:r>
            <w:r>
              <w:rPr>
                <w:rFonts w:ascii="楷体" w:eastAsia="楷体" w:hAnsi="楷体" w:cs="楷体"/>
                <w:spacing w:val="-2"/>
                <w:sz w:val="21"/>
                <w:szCs w:val="21"/>
              </w:rPr>
              <w:t>内</w:t>
            </w:r>
            <w:r>
              <w:rPr>
                <w:rFonts w:ascii="楷体" w:eastAsia="楷体" w:hAnsi="楷体" w:cs="楷体"/>
                <w:sz w:val="21"/>
                <w:szCs w:val="21"/>
              </w:rPr>
              <w:t>容</w:t>
            </w:r>
            <w:proofErr w:type="spellEnd"/>
          </w:p>
        </w:tc>
        <w:tc>
          <w:tcPr>
            <w:tcW w:w="2796" w:type="dxa"/>
            <w:tcBorders>
              <w:top w:val="single" w:sz="5" w:space="0" w:color="000000"/>
              <w:left w:val="single" w:sz="5" w:space="0" w:color="000000"/>
              <w:bottom w:val="single" w:sz="5" w:space="0" w:color="000000"/>
              <w:right w:val="single" w:sz="5" w:space="0" w:color="000000"/>
            </w:tcBorders>
            <w:vAlign w:val="center"/>
          </w:tcPr>
          <w:p w:rsidR="00B0605E" w:rsidRDefault="00B0605E" w:rsidP="00B0605E">
            <w:pPr>
              <w:spacing w:before="28" w:after="0" w:line="360" w:lineRule="auto"/>
              <w:ind w:right="102" w:firstLineChars="36" w:firstLine="76"/>
              <w:jc w:val="center"/>
              <w:rPr>
                <w:rFonts w:ascii="楷体" w:eastAsia="楷体" w:hAnsi="楷体" w:cs="楷体"/>
                <w:sz w:val="21"/>
                <w:szCs w:val="21"/>
              </w:rPr>
            </w:pPr>
            <w:proofErr w:type="spellStart"/>
            <w:r>
              <w:rPr>
                <w:rFonts w:ascii="楷体" w:eastAsia="楷体" w:hAnsi="楷体" w:cs="楷体"/>
                <w:sz w:val="21"/>
                <w:szCs w:val="21"/>
              </w:rPr>
              <w:t>能力</w:t>
            </w:r>
            <w:r>
              <w:rPr>
                <w:rFonts w:ascii="楷体" w:eastAsia="楷体" w:hAnsi="楷体" w:cs="楷体"/>
                <w:spacing w:val="-2"/>
                <w:sz w:val="21"/>
                <w:szCs w:val="21"/>
              </w:rPr>
              <w:t>要</w:t>
            </w:r>
            <w:r>
              <w:rPr>
                <w:rFonts w:ascii="楷体" w:eastAsia="楷体" w:hAnsi="楷体" w:cs="楷体"/>
                <w:sz w:val="21"/>
                <w:szCs w:val="21"/>
              </w:rPr>
              <w:t>求</w:t>
            </w:r>
            <w:proofErr w:type="spellEnd"/>
          </w:p>
        </w:tc>
      </w:tr>
      <w:tr w:rsidR="00B0605E" w:rsidTr="0046033B">
        <w:trPr>
          <w:trHeight w:hRule="exact" w:val="948"/>
        </w:trPr>
        <w:tc>
          <w:tcPr>
            <w:tcW w:w="1534" w:type="dxa"/>
            <w:tcBorders>
              <w:top w:val="single" w:sz="5" w:space="0" w:color="000000"/>
              <w:left w:val="single" w:sz="5" w:space="0" w:color="000000"/>
              <w:bottom w:val="single" w:sz="5" w:space="0" w:color="000000"/>
              <w:right w:val="single" w:sz="5" w:space="0" w:color="000000"/>
            </w:tcBorders>
            <w:vAlign w:val="center"/>
          </w:tcPr>
          <w:p w:rsidR="00B0605E" w:rsidRDefault="00B0605E" w:rsidP="00B0605E">
            <w:pPr>
              <w:spacing w:before="29" w:after="0" w:line="360" w:lineRule="auto"/>
              <w:ind w:right="77" w:firstLineChars="18" w:firstLine="38"/>
              <w:jc w:val="center"/>
              <w:rPr>
                <w:rFonts w:ascii="楷体" w:eastAsia="楷体" w:hAnsi="楷体" w:cs="楷体"/>
                <w:sz w:val="21"/>
                <w:szCs w:val="21"/>
              </w:rPr>
            </w:pPr>
            <w:proofErr w:type="spellStart"/>
            <w:r>
              <w:rPr>
                <w:rFonts w:ascii="楷体" w:eastAsia="楷体" w:hAnsi="楷体" w:cs="楷体"/>
                <w:sz w:val="21"/>
                <w:szCs w:val="21"/>
              </w:rPr>
              <w:t>专任</w:t>
            </w:r>
            <w:r>
              <w:rPr>
                <w:rFonts w:ascii="楷体" w:eastAsia="楷体" w:hAnsi="楷体" w:cs="楷体"/>
                <w:spacing w:val="-2"/>
                <w:sz w:val="21"/>
                <w:szCs w:val="21"/>
              </w:rPr>
              <w:t>教</w:t>
            </w:r>
            <w:r>
              <w:rPr>
                <w:rFonts w:ascii="楷体" w:eastAsia="楷体" w:hAnsi="楷体" w:cs="楷体"/>
                <w:sz w:val="21"/>
                <w:szCs w:val="21"/>
              </w:rPr>
              <w:t>师</w:t>
            </w:r>
            <w:proofErr w:type="spellEnd"/>
          </w:p>
        </w:tc>
        <w:tc>
          <w:tcPr>
            <w:tcW w:w="4600" w:type="dxa"/>
            <w:tcBorders>
              <w:top w:val="single" w:sz="5" w:space="0" w:color="000000"/>
              <w:left w:val="single" w:sz="5" w:space="0" w:color="000000"/>
              <w:bottom w:val="single" w:sz="5" w:space="0" w:color="000000"/>
              <w:right w:val="single" w:sz="5" w:space="0" w:color="000000"/>
            </w:tcBorders>
            <w:vAlign w:val="center"/>
          </w:tcPr>
          <w:p w:rsidR="00B0605E" w:rsidRDefault="00B0605E" w:rsidP="0046033B">
            <w:pPr>
              <w:spacing w:before="31" w:after="0" w:line="360" w:lineRule="auto"/>
              <w:ind w:right="141" w:firstLineChars="30" w:firstLine="63"/>
              <w:jc w:val="both"/>
              <w:rPr>
                <w:rFonts w:ascii="楷体" w:eastAsia="楷体" w:hAnsi="楷体" w:cs="楷体"/>
                <w:sz w:val="21"/>
                <w:szCs w:val="21"/>
                <w:lang w:eastAsia="zh-CN"/>
              </w:rPr>
            </w:pPr>
            <w:r>
              <w:rPr>
                <w:rFonts w:ascii="楷体" w:eastAsia="楷体" w:hAnsi="楷体" w:cs="楷体"/>
                <w:sz w:val="21"/>
                <w:szCs w:val="21"/>
                <w:lang w:eastAsia="zh-CN"/>
              </w:rPr>
              <w:t>可以</w:t>
            </w:r>
            <w:r>
              <w:rPr>
                <w:rFonts w:ascii="楷体" w:eastAsia="楷体" w:hAnsi="楷体" w:cs="楷体"/>
                <w:spacing w:val="-2"/>
                <w:sz w:val="21"/>
                <w:szCs w:val="21"/>
                <w:lang w:eastAsia="zh-CN"/>
              </w:rPr>
              <w:t>用</w:t>
            </w:r>
            <w:r>
              <w:rPr>
                <w:rFonts w:ascii="楷体" w:eastAsia="楷体" w:hAnsi="楷体" w:cs="楷体"/>
                <w:sz w:val="21"/>
                <w:szCs w:val="21"/>
                <w:lang w:eastAsia="zh-CN"/>
              </w:rPr>
              <w:t>模</w:t>
            </w:r>
            <w:r>
              <w:rPr>
                <w:rFonts w:ascii="楷体" w:eastAsia="楷体" w:hAnsi="楷体" w:cs="楷体"/>
                <w:spacing w:val="-2"/>
                <w:sz w:val="21"/>
                <w:szCs w:val="21"/>
                <w:lang w:eastAsia="zh-CN"/>
              </w:rPr>
              <w:t>块</w:t>
            </w:r>
            <w:r>
              <w:rPr>
                <w:rFonts w:ascii="楷体" w:eastAsia="楷体" w:hAnsi="楷体" w:cs="楷体"/>
                <w:sz w:val="21"/>
                <w:szCs w:val="21"/>
                <w:lang w:eastAsia="zh-CN"/>
              </w:rPr>
              <w:t>的</w:t>
            </w:r>
            <w:r>
              <w:rPr>
                <w:rFonts w:ascii="楷体" w:eastAsia="楷体" w:hAnsi="楷体" w:cs="楷体"/>
                <w:spacing w:val="-2"/>
                <w:sz w:val="21"/>
                <w:szCs w:val="21"/>
                <w:lang w:eastAsia="zh-CN"/>
              </w:rPr>
              <w:t>序</w:t>
            </w:r>
            <w:r>
              <w:rPr>
                <w:rFonts w:ascii="楷体" w:eastAsia="楷体" w:hAnsi="楷体" w:cs="楷体"/>
                <w:sz w:val="21"/>
                <w:szCs w:val="21"/>
                <w:lang w:eastAsia="zh-CN"/>
              </w:rPr>
              <w:t>号</w:t>
            </w:r>
            <w:r>
              <w:rPr>
                <w:rFonts w:ascii="楷体" w:eastAsia="楷体" w:hAnsi="楷体" w:cs="楷体"/>
                <w:spacing w:val="-2"/>
                <w:sz w:val="21"/>
                <w:szCs w:val="21"/>
                <w:lang w:eastAsia="zh-CN"/>
              </w:rPr>
              <w:t>来</w:t>
            </w:r>
            <w:r>
              <w:rPr>
                <w:rFonts w:ascii="楷体" w:eastAsia="楷体" w:hAnsi="楷体" w:cs="楷体"/>
                <w:sz w:val="21"/>
                <w:szCs w:val="21"/>
                <w:lang w:eastAsia="zh-CN"/>
              </w:rPr>
              <w:t>表</w:t>
            </w:r>
            <w:r>
              <w:rPr>
                <w:rFonts w:ascii="楷体" w:eastAsia="楷体" w:hAnsi="楷体" w:cs="楷体"/>
                <w:spacing w:val="-2"/>
                <w:sz w:val="21"/>
                <w:szCs w:val="21"/>
                <w:lang w:eastAsia="zh-CN"/>
              </w:rPr>
              <w:t>示</w:t>
            </w:r>
            <w:r>
              <w:rPr>
                <w:rFonts w:ascii="楷体" w:eastAsia="楷体" w:hAnsi="楷体" w:cs="楷体"/>
                <w:spacing w:val="-34"/>
                <w:sz w:val="21"/>
                <w:szCs w:val="21"/>
                <w:lang w:eastAsia="zh-CN"/>
              </w:rPr>
              <w:t>，</w:t>
            </w:r>
            <w:r>
              <w:rPr>
                <w:rFonts w:ascii="楷体" w:eastAsia="楷体" w:hAnsi="楷体" w:cs="楷体"/>
                <w:spacing w:val="-2"/>
                <w:sz w:val="21"/>
                <w:szCs w:val="21"/>
                <w:lang w:eastAsia="zh-CN"/>
              </w:rPr>
              <w:t>也</w:t>
            </w:r>
            <w:r>
              <w:rPr>
                <w:rFonts w:ascii="楷体" w:eastAsia="楷体" w:hAnsi="楷体" w:cs="楷体"/>
                <w:sz w:val="21"/>
                <w:szCs w:val="21"/>
                <w:lang w:eastAsia="zh-CN"/>
              </w:rPr>
              <w:t>可</w:t>
            </w:r>
            <w:r>
              <w:rPr>
                <w:rFonts w:ascii="楷体" w:eastAsia="楷体" w:hAnsi="楷体" w:cs="楷体"/>
                <w:spacing w:val="-2"/>
                <w:sz w:val="21"/>
                <w:szCs w:val="21"/>
                <w:lang w:eastAsia="zh-CN"/>
              </w:rPr>
              <w:t>以</w:t>
            </w:r>
            <w:r>
              <w:rPr>
                <w:rFonts w:ascii="楷体" w:eastAsia="楷体" w:hAnsi="楷体" w:cs="楷体"/>
                <w:sz w:val="21"/>
                <w:szCs w:val="21"/>
                <w:lang w:eastAsia="zh-CN"/>
              </w:rPr>
              <w:t>用</w:t>
            </w:r>
            <w:r>
              <w:rPr>
                <w:rFonts w:ascii="楷体" w:eastAsia="楷体" w:hAnsi="楷体" w:cs="楷体"/>
                <w:spacing w:val="-2"/>
                <w:sz w:val="21"/>
                <w:szCs w:val="21"/>
                <w:lang w:eastAsia="zh-CN"/>
              </w:rPr>
              <w:t>内</w:t>
            </w:r>
            <w:r>
              <w:rPr>
                <w:rFonts w:ascii="楷体" w:eastAsia="楷体" w:hAnsi="楷体" w:cs="楷体"/>
                <w:sz w:val="21"/>
                <w:szCs w:val="21"/>
                <w:lang w:eastAsia="zh-CN"/>
              </w:rPr>
              <w:t>容</w:t>
            </w:r>
            <w:r>
              <w:rPr>
                <w:rFonts w:ascii="楷体" w:eastAsia="楷体" w:hAnsi="楷体" w:cs="楷体"/>
                <w:spacing w:val="-2"/>
                <w:sz w:val="21"/>
                <w:szCs w:val="21"/>
                <w:lang w:eastAsia="zh-CN"/>
              </w:rPr>
              <w:t>的</w:t>
            </w:r>
            <w:r>
              <w:rPr>
                <w:rFonts w:ascii="楷体" w:eastAsia="楷体" w:hAnsi="楷体" w:cs="楷体"/>
                <w:sz w:val="21"/>
                <w:szCs w:val="21"/>
                <w:lang w:eastAsia="zh-CN"/>
              </w:rPr>
              <w:t>概述表示</w:t>
            </w:r>
          </w:p>
        </w:tc>
        <w:tc>
          <w:tcPr>
            <w:tcW w:w="2796" w:type="dxa"/>
            <w:tcBorders>
              <w:top w:val="single" w:sz="5" w:space="0" w:color="000000"/>
              <w:left w:val="single" w:sz="5" w:space="0" w:color="000000"/>
              <w:bottom w:val="single" w:sz="5" w:space="0" w:color="000000"/>
              <w:right w:val="single" w:sz="5" w:space="0" w:color="000000"/>
            </w:tcBorders>
            <w:vAlign w:val="center"/>
          </w:tcPr>
          <w:p w:rsidR="00B0605E" w:rsidRDefault="00B0605E" w:rsidP="00B0605E">
            <w:pPr>
              <w:spacing w:line="360" w:lineRule="auto"/>
              <w:ind w:firstLineChars="34" w:firstLine="75"/>
              <w:jc w:val="both"/>
              <w:rPr>
                <w:lang w:eastAsia="zh-CN"/>
              </w:rPr>
            </w:pPr>
          </w:p>
        </w:tc>
      </w:tr>
      <w:tr w:rsidR="00B0605E" w:rsidTr="0046033B">
        <w:trPr>
          <w:trHeight w:hRule="exact" w:val="863"/>
        </w:trPr>
        <w:tc>
          <w:tcPr>
            <w:tcW w:w="1534" w:type="dxa"/>
            <w:tcBorders>
              <w:top w:val="single" w:sz="5" w:space="0" w:color="000000"/>
              <w:left w:val="single" w:sz="5" w:space="0" w:color="000000"/>
              <w:bottom w:val="single" w:sz="5" w:space="0" w:color="000000"/>
              <w:right w:val="single" w:sz="5" w:space="0" w:color="000000"/>
            </w:tcBorders>
            <w:vAlign w:val="center"/>
          </w:tcPr>
          <w:p w:rsidR="00B0605E" w:rsidRDefault="00B0605E" w:rsidP="00B0605E">
            <w:pPr>
              <w:spacing w:before="28" w:after="0" w:line="360" w:lineRule="auto"/>
              <w:ind w:right="-20" w:firstLineChars="18" w:firstLine="38"/>
              <w:jc w:val="center"/>
              <w:rPr>
                <w:rFonts w:ascii="楷体" w:eastAsia="楷体" w:hAnsi="楷体" w:cs="楷体"/>
                <w:sz w:val="21"/>
                <w:szCs w:val="21"/>
              </w:rPr>
            </w:pPr>
            <w:proofErr w:type="spellStart"/>
            <w:r>
              <w:rPr>
                <w:rFonts w:ascii="楷体" w:eastAsia="楷体" w:hAnsi="楷体" w:cs="楷体"/>
                <w:sz w:val="21"/>
                <w:szCs w:val="21"/>
              </w:rPr>
              <w:t>兼职</w:t>
            </w:r>
            <w:r>
              <w:rPr>
                <w:rFonts w:ascii="楷体" w:eastAsia="楷体" w:hAnsi="楷体" w:cs="楷体"/>
                <w:spacing w:val="-2"/>
                <w:sz w:val="21"/>
                <w:szCs w:val="21"/>
              </w:rPr>
              <w:t>教</w:t>
            </w:r>
            <w:r>
              <w:rPr>
                <w:rFonts w:ascii="楷体" w:eastAsia="楷体" w:hAnsi="楷体" w:cs="楷体"/>
                <w:sz w:val="21"/>
                <w:szCs w:val="21"/>
              </w:rPr>
              <w:t>师</w:t>
            </w:r>
            <w:proofErr w:type="spellEnd"/>
          </w:p>
        </w:tc>
        <w:tc>
          <w:tcPr>
            <w:tcW w:w="4600" w:type="dxa"/>
            <w:tcBorders>
              <w:top w:val="single" w:sz="5" w:space="0" w:color="000000"/>
              <w:left w:val="single" w:sz="5" w:space="0" w:color="000000"/>
              <w:bottom w:val="single" w:sz="5" w:space="0" w:color="000000"/>
              <w:right w:val="single" w:sz="5" w:space="0" w:color="000000"/>
            </w:tcBorders>
            <w:vAlign w:val="center"/>
          </w:tcPr>
          <w:p w:rsidR="00B0605E" w:rsidRDefault="00B0605E" w:rsidP="004D1AE4">
            <w:pPr>
              <w:spacing w:line="360" w:lineRule="auto"/>
              <w:ind w:firstLineChars="29" w:firstLine="64"/>
              <w:jc w:val="both"/>
            </w:pPr>
          </w:p>
        </w:tc>
        <w:tc>
          <w:tcPr>
            <w:tcW w:w="2796" w:type="dxa"/>
            <w:tcBorders>
              <w:top w:val="single" w:sz="5" w:space="0" w:color="000000"/>
              <w:left w:val="single" w:sz="5" w:space="0" w:color="000000"/>
              <w:bottom w:val="single" w:sz="5" w:space="0" w:color="000000"/>
              <w:right w:val="single" w:sz="5" w:space="0" w:color="000000"/>
            </w:tcBorders>
            <w:vAlign w:val="center"/>
          </w:tcPr>
          <w:p w:rsidR="00B0605E" w:rsidRDefault="00B0605E" w:rsidP="004D1AE4">
            <w:pPr>
              <w:spacing w:line="360" w:lineRule="auto"/>
              <w:ind w:firstLineChars="64" w:firstLine="141"/>
              <w:jc w:val="both"/>
            </w:pPr>
          </w:p>
        </w:tc>
      </w:tr>
    </w:tbl>
    <w:p w:rsidR="00B0605E" w:rsidRDefault="00B0605E" w:rsidP="00B0605E">
      <w:pPr>
        <w:spacing w:after="0" w:line="360" w:lineRule="auto"/>
        <w:ind w:right="-20" w:firstLineChars="204" w:firstLine="490"/>
        <w:rPr>
          <w:rFonts w:ascii="宋体" w:eastAsia="宋体" w:hAnsi="宋体" w:cs="宋体"/>
          <w:sz w:val="24"/>
          <w:szCs w:val="24"/>
        </w:rPr>
      </w:pPr>
      <w:r>
        <w:rPr>
          <w:rFonts w:ascii="Times New Roman" w:eastAsia="Times New Roman" w:hAnsi="Times New Roman" w:cs="Times New Roman"/>
          <w:position w:val="-1"/>
          <w:sz w:val="24"/>
          <w:szCs w:val="24"/>
        </w:rPr>
        <w:t>3</w:t>
      </w:r>
      <w:r>
        <w:rPr>
          <w:rFonts w:ascii="宋体" w:eastAsia="宋体" w:hAnsi="宋体" w:cs="宋体"/>
          <w:position w:val="-1"/>
          <w:sz w:val="24"/>
          <w:szCs w:val="24"/>
        </w:rPr>
        <w:t>、教材与参考资料</w:t>
      </w:r>
    </w:p>
    <w:p w:rsidR="00B0605E" w:rsidRDefault="00B0605E" w:rsidP="00B0605E">
      <w:pPr>
        <w:spacing w:before="96" w:after="0" w:line="360" w:lineRule="auto"/>
        <w:ind w:right="-20" w:firstLineChars="204" w:firstLine="490"/>
        <w:rPr>
          <w:rFonts w:ascii="宋体" w:eastAsia="宋体" w:hAnsi="宋体" w:cs="宋体"/>
          <w:sz w:val="24"/>
          <w:szCs w:val="24"/>
        </w:rPr>
      </w:pPr>
      <w:proofErr w:type="spellStart"/>
      <w:r>
        <w:rPr>
          <w:rFonts w:ascii="宋体" w:eastAsia="宋体" w:hAnsi="宋体" w:cs="宋体"/>
          <w:sz w:val="24"/>
          <w:szCs w:val="24"/>
        </w:rPr>
        <w:t>教材</w:t>
      </w:r>
      <w:proofErr w:type="spellEnd"/>
      <w:r>
        <w:rPr>
          <w:rFonts w:ascii="宋体" w:eastAsia="宋体" w:hAnsi="宋体" w:cs="宋体"/>
          <w:sz w:val="24"/>
          <w:szCs w:val="24"/>
        </w:rPr>
        <w:t>：</w:t>
      </w:r>
    </w:p>
    <w:p w:rsidR="00B0605E" w:rsidRPr="00A10F7F" w:rsidRDefault="00B0605E" w:rsidP="00B0605E">
      <w:pPr>
        <w:spacing w:after="0" w:line="360" w:lineRule="auto"/>
        <w:ind w:right="-20" w:firstLineChars="204" w:firstLine="490"/>
        <w:rPr>
          <w:rFonts w:ascii="Times New Roman" w:hAnsi="Times New Roman" w:cs="Times New Roman"/>
          <w:sz w:val="24"/>
          <w:szCs w:val="24"/>
          <w:lang w:eastAsia="zh-CN"/>
        </w:rPr>
      </w:pPr>
      <w:r>
        <w:rPr>
          <w:rFonts w:ascii="Times New Roman" w:eastAsia="Times New Roman" w:hAnsi="Times New Roman" w:cs="Times New Roman"/>
          <w:sz w:val="24"/>
          <w:szCs w:val="24"/>
          <w:lang w:eastAsia="zh-CN"/>
        </w:rPr>
        <w:t>XXXX</w:t>
      </w:r>
      <w:r>
        <w:rPr>
          <w:rFonts w:ascii="宋体" w:eastAsia="宋体" w:hAnsi="宋体" w:cs="宋体"/>
          <w:sz w:val="24"/>
          <w:szCs w:val="24"/>
          <w:lang w:eastAsia="zh-CN"/>
        </w:rPr>
        <w:t>主编</w:t>
      </w:r>
      <w:r>
        <w:rPr>
          <w:rFonts w:ascii="Times New Roman" w:eastAsia="Times New Roman" w:hAnsi="Times New Roman" w:cs="Times New Roman"/>
          <w:sz w:val="24"/>
          <w:szCs w:val="24"/>
          <w:lang w:eastAsia="zh-CN"/>
        </w:rPr>
        <w:t>.</w:t>
      </w:r>
      <w:r>
        <w:rPr>
          <w:rFonts w:ascii="宋体" w:eastAsia="宋体" w:hAnsi="宋体" w:cs="宋体"/>
          <w:spacing w:val="1"/>
          <w:sz w:val="24"/>
          <w:szCs w:val="24"/>
          <w:lang w:eastAsia="zh-CN"/>
        </w:rPr>
        <w:t>《</w:t>
      </w:r>
      <w:r>
        <w:rPr>
          <w:rFonts w:ascii="Times New Roman" w:eastAsia="Times New Roman" w:hAnsi="Times New Roman" w:cs="Times New Roman"/>
          <w:sz w:val="24"/>
          <w:szCs w:val="24"/>
          <w:lang w:eastAsia="zh-CN"/>
        </w:rPr>
        <w:t>X</w:t>
      </w:r>
      <w:r>
        <w:rPr>
          <w:rFonts w:ascii="Times New Roman" w:eastAsia="Times New Roman" w:hAnsi="Times New Roman" w:cs="Times New Roman"/>
          <w:spacing w:val="1"/>
          <w:sz w:val="24"/>
          <w:szCs w:val="24"/>
          <w:lang w:eastAsia="zh-CN"/>
        </w:rPr>
        <w:t>X</w:t>
      </w:r>
      <w:r>
        <w:rPr>
          <w:rFonts w:ascii="Times New Roman" w:eastAsia="Times New Roman" w:hAnsi="Times New Roman" w:cs="Times New Roman"/>
          <w:sz w:val="24"/>
          <w:szCs w:val="24"/>
          <w:lang w:eastAsia="zh-CN"/>
        </w:rPr>
        <w:t>X</w:t>
      </w:r>
      <w:r>
        <w:rPr>
          <w:rFonts w:ascii="Times New Roman" w:eastAsia="Times New Roman" w:hAnsi="Times New Roman" w:cs="Times New Roman"/>
          <w:spacing w:val="1"/>
          <w:sz w:val="24"/>
          <w:szCs w:val="24"/>
          <w:lang w:eastAsia="zh-CN"/>
        </w:rPr>
        <w:t>X</w:t>
      </w:r>
      <w:r>
        <w:rPr>
          <w:rFonts w:ascii="Times New Roman" w:eastAsia="Times New Roman" w:hAnsi="Times New Roman" w:cs="Times New Roman"/>
          <w:sz w:val="24"/>
          <w:szCs w:val="24"/>
          <w:lang w:eastAsia="zh-CN"/>
        </w:rPr>
        <w:t>X</w:t>
      </w:r>
      <w:r>
        <w:rPr>
          <w:rFonts w:ascii="宋体" w:eastAsia="宋体" w:hAnsi="宋体" w:cs="宋体"/>
          <w:spacing w:val="-120"/>
          <w:sz w:val="24"/>
          <w:szCs w:val="24"/>
          <w:lang w:eastAsia="zh-CN"/>
        </w:rPr>
        <w:t>》</w:t>
      </w:r>
      <w:r>
        <w:rPr>
          <w:rFonts w:ascii="宋体" w:eastAsia="宋体" w:hAnsi="宋体" w:cs="宋体"/>
          <w:sz w:val="24"/>
          <w:szCs w:val="24"/>
          <w:lang w:eastAsia="zh-CN"/>
        </w:rPr>
        <w:t>（第</w:t>
      </w:r>
      <w:r>
        <w:rPr>
          <w:rFonts w:ascii="宋体" w:eastAsia="宋体" w:hAnsi="宋体" w:cs="宋体"/>
          <w:spacing w:val="-60"/>
          <w:sz w:val="24"/>
          <w:szCs w:val="24"/>
          <w:lang w:eastAsia="zh-CN"/>
        </w:rPr>
        <w:t xml:space="preserve"> </w:t>
      </w:r>
      <w:r>
        <w:rPr>
          <w:rFonts w:ascii="Times New Roman" w:eastAsia="Times New Roman" w:hAnsi="Times New Roman" w:cs="Times New Roman"/>
          <w:sz w:val="24"/>
          <w:szCs w:val="24"/>
          <w:lang w:eastAsia="zh-CN"/>
        </w:rPr>
        <w:t>X</w:t>
      </w:r>
      <w:r>
        <w:rPr>
          <w:rFonts w:ascii="宋体" w:eastAsia="宋体" w:hAnsi="宋体" w:cs="宋体"/>
          <w:sz w:val="24"/>
          <w:szCs w:val="24"/>
          <w:lang w:eastAsia="zh-CN"/>
        </w:rPr>
        <w:t>版）</w:t>
      </w:r>
      <w:r>
        <w:rPr>
          <w:rFonts w:ascii="Times New Roman" w:eastAsia="Times New Roman" w:hAnsi="Times New Roman" w:cs="Times New Roman"/>
          <w:sz w:val="24"/>
          <w:szCs w:val="24"/>
          <w:lang w:eastAsia="zh-CN"/>
        </w:rPr>
        <w:t>,X</w:t>
      </w:r>
      <w:r>
        <w:rPr>
          <w:rFonts w:ascii="Times New Roman" w:eastAsia="Times New Roman" w:hAnsi="Times New Roman" w:cs="Times New Roman"/>
          <w:spacing w:val="-1"/>
          <w:sz w:val="24"/>
          <w:szCs w:val="24"/>
          <w:lang w:eastAsia="zh-CN"/>
        </w:rPr>
        <w:t>X</w:t>
      </w:r>
      <w:r>
        <w:rPr>
          <w:rFonts w:ascii="Times New Roman" w:eastAsia="Times New Roman" w:hAnsi="Times New Roman" w:cs="Times New Roman"/>
          <w:spacing w:val="2"/>
          <w:sz w:val="24"/>
          <w:szCs w:val="24"/>
          <w:lang w:eastAsia="zh-CN"/>
        </w:rPr>
        <w:t>X</w:t>
      </w:r>
      <w:r>
        <w:rPr>
          <w:rFonts w:ascii="Times New Roman" w:eastAsia="Times New Roman" w:hAnsi="Times New Roman" w:cs="Times New Roman"/>
          <w:sz w:val="24"/>
          <w:szCs w:val="24"/>
          <w:lang w:eastAsia="zh-CN"/>
        </w:rPr>
        <w:t>X</w:t>
      </w:r>
      <w:r>
        <w:rPr>
          <w:rFonts w:ascii="宋体" w:eastAsia="宋体" w:hAnsi="宋体" w:cs="宋体"/>
          <w:sz w:val="24"/>
          <w:szCs w:val="24"/>
          <w:lang w:eastAsia="zh-CN"/>
        </w:rPr>
        <w:t>出版社</w:t>
      </w:r>
      <w:r>
        <w:rPr>
          <w:rFonts w:ascii="Times New Roman" w:eastAsia="Times New Roman" w:hAnsi="Times New Roman" w:cs="Times New Roman"/>
          <w:sz w:val="24"/>
          <w:szCs w:val="24"/>
          <w:lang w:eastAsia="zh-CN"/>
        </w:rPr>
        <w:t>,X</w:t>
      </w:r>
      <w:r>
        <w:rPr>
          <w:rFonts w:ascii="Times New Roman" w:eastAsia="Times New Roman" w:hAnsi="Times New Roman" w:cs="Times New Roman"/>
          <w:spacing w:val="-1"/>
          <w:sz w:val="24"/>
          <w:szCs w:val="24"/>
          <w:lang w:eastAsia="zh-CN"/>
        </w:rPr>
        <w:t>X</w:t>
      </w:r>
      <w:r>
        <w:rPr>
          <w:rFonts w:ascii="Times New Roman" w:eastAsia="Times New Roman" w:hAnsi="Times New Roman" w:cs="Times New Roman"/>
          <w:sz w:val="24"/>
          <w:szCs w:val="24"/>
          <w:lang w:eastAsia="zh-CN"/>
        </w:rPr>
        <w:t>X</w:t>
      </w:r>
      <w:r>
        <w:rPr>
          <w:rFonts w:ascii="宋体" w:eastAsia="宋体" w:hAnsi="宋体" w:cs="宋体"/>
          <w:spacing w:val="1"/>
          <w:sz w:val="24"/>
          <w:szCs w:val="24"/>
          <w:lang w:eastAsia="zh-CN"/>
        </w:rPr>
        <w:t>年</w:t>
      </w:r>
      <w:r w:rsidR="00A10F7F">
        <w:rPr>
          <w:rFonts w:ascii="Times New Roman" w:hAnsi="Times New Roman" w:cs="Times New Roman" w:hint="eastAsia"/>
          <w:sz w:val="24"/>
          <w:szCs w:val="24"/>
          <w:lang w:eastAsia="zh-CN"/>
        </w:rPr>
        <w:t>。</w:t>
      </w:r>
    </w:p>
    <w:p w:rsidR="00B0605E" w:rsidRDefault="00B0605E" w:rsidP="00B0605E">
      <w:pPr>
        <w:spacing w:before="96" w:after="0" w:line="360" w:lineRule="auto"/>
        <w:ind w:right="-20" w:firstLineChars="204" w:firstLine="490"/>
        <w:rPr>
          <w:rFonts w:ascii="宋体" w:eastAsia="宋体" w:hAnsi="宋体" w:cs="宋体"/>
          <w:sz w:val="24"/>
          <w:szCs w:val="24"/>
          <w:lang w:eastAsia="zh-CN"/>
        </w:rPr>
      </w:pPr>
      <w:r>
        <w:rPr>
          <w:rFonts w:ascii="宋体" w:eastAsia="宋体" w:hAnsi="宋体" w:cs="宋体"/>
          <w:sz w:val="24"/>
          <w:szCs w:val="24"/>
          <w:lang w:eastAsia="zh-CN"/>
        </w:rPr>
        <w:t>参考资料：</w:t>
      </w:r>
    </w:p>
    <w:p w:rsidR="000F3A5A" w:rsidRDefault="00B0605E" w:rsidP="00B0605E">
      <w:pPr>
        <w:spacing w:after="0" w:line="360" w:lineRule="auto"/>
        <w:ind w:right="1553" w:firstLineChars="204" w:firstLine="494"/>
        <w:rPr>
          <w:rFonts w:ascii="Times New Roman" w:hAnsi="Times New Roman" w:cs="Times New Roman"/>
          <w:sz w:val="24"/>
          <w:szCs w:val="24"/>
          <w:lang w:eastAsia="zh-CN"/>
        </w:rPr>
      </w:pPr>
      <w:r>
        <w:rPr>
          <w:rFonts w:ascii="Times New Roman" w:eastAsia="Times New Roman" w:hAnsi="Times New Roman" w:cs="Times New Roman"/>
          <w:spacing w:val="1"/>
          <w:sz w:val="24"/>
          <w:szCs w:val="24"/>
          <w:lang w:eastAsia="zh-CN"/>
        </w:rPr>
        <w:t>[</w:t>
      </w:r>
      <w:r>
        <w:rPr>
          <w:rFonts w:ascii="Times New Roman" w:eastAsia="Times New Roman" w:hAnsi="Times New Roman" w:cs="Times New Roman"/>
          <w:sz w:val="24"/>
          <w:szCs w:val="24"/>
          <w:lang w:eastAsia="zh-CN"/>
        </w:rPr>
        <w:t>1]X</w:t>
      </w:r>
      <w:r>
        <w:rPr>
          <w:rFonts w:ascii="Times New Roman" w:eastAsia="Times New Roman" w:hAnsi="Times New Roman" w:cs="Times New Roman"/>
          <w:spacing w:val="-1"/>
          <w:sz w:val="24"/>
          <w:szCs w:val="24"/>
          <w:lang w:eastAsia="zh-CN"/>
        </w:rPr>
        <w:t>X</w:t>
      </w:r>
      <w:r>
        <w:rPr>
          <w:rFonts w:ascii="Times New Roman" w:eastAsia="Times New Roman" w:hAnsi="Times New Roman" w:cs="Times New Roman"/>
          <w:sz w:val="24"/>
          <w:szCs w:val="24"/>
          <w:lang w:eastAsia="zh-CN"/>
        </w:rPr>
        <w:t>XX</w:t>
      </w:r>
      <w:r>
        <w:rPr>
          <w:rFonts w:ascii="宋体" w:eastAsia="宋体" w:hAnsi="宋体" w:cs="宋体"/>
          <w:sz w:val="24"/>
          <w:szCs w:val="24"/>
          <w:lang w:eastAsia="zh-CN"/>
        </w:rPr>
        <w:t>主</w:t>
      </w:r>
      <w:r>
        <w:rPr>
          <w:rFonts w:ascii="宋体" w:eastAsia="宋体" w:hAnsi="宋体" w:cs="宋体"/>
          <w:spacing w:val="1"/>
          <w:sz w:val="24"/>
          <w:szCs w:val="24"/>
          <w:lang w:eastAsia="zh-CN"/>
        </w:rPr>
        <w:t>编</w:t>
      </w:r>
      <w:r>
        <w:rPr>
          <w:rFonts w:ascii="Times New Roman" w:eastAsia="Times New Roman" w:hAnsi="Times New Roman" w:cs="Times New Roman"/>
          <w:sz w:val="24"/>
          <w:szCs w:val="24"/>
          <w:lang w:eastAsia="zh-CN"/>
        </w:rPr>
        <w:t>.</w:t>
      </w:r>
      <w:r>
        <w:rPr>
          <w:rFonts w:ascii="宋体" w:eastAsia="宋体" w:hAnsi="宋体" w:cs="宋体"/>
          <w:sz w:val="24"/>
          <w:szCs w:val="24"/>
          <w:lang w:eastAsia="zh-CN"/>
        </w:rPr>
        <w:t>《</w:t>
      </w:r>
      <w:r>
        <w:rPr>
          <w:rFonts w:ascii="Times New Roman" w:eastAsia="Times New Roman" w:hAnsi="Times New Roman" w:cs="Times New Roman"/>
          <w:sz w:val="24"/>
          <w:szCs w:val="24"/>
          <w:lang w:eastAsia="zh-CN"/>
        </w:rPr>
        <w:t>XXXXX</w:t>
      </w:r>
      <w:r>
        <w:rPr>
          <w:rFonts w:ascii="宋体" w:eastAsia="宋体" w:hAnsi="宋体" w:cs="宋体"/>
          <w:spacing w:val="-120"/>
          <w:sz w:val="24"/>
          <w:szCs w:val="24"/>
          <w:lang w:eastAsia="zh-CN"/>
        </w:rPr>
        <w:t>》</w:t>
      </w:r>
      <w:r>
        <w:rPr>
          <w:rFonts w:ascii="宋体" w:eastAsia="宋体" w:hAnsi="宋体" w:cs="宋体"/>
          <w:sz w:val="24"/>
          <w:szCs w:val="24"/>
          <w:lang w:eastAsia="zh-CN"/>
        </w:rPr>
        <w:t>（第</w:t>
      </w:r>
      <w:r>
        <w:rPr>
          <w:rFonts w:ascii="宋体" w:eastAsia="宋体" w:hAnsi="宋体" w:cs="宋体"/>
          <w:spacing w:val="-60"/>
          <w:sz w:val="24"/>
          <w:szCs w:val="24"/>
          <w:lang w:eastAsia="zh-CN"/>
        </w:rPr>
        <w:t xml:space="preserve"> </w:t>
      </w:r>
      <w:r w:rsidR="0046033B">
        <w:rPr>
          <w:rFonts w:ascii="宋体" w:eastAsia="宋体" w:hAnsi="宋体" w:cs="宋体" w:hint="eastAsia"/>
          <w:spacing w:val="-60"/>
          <w:sz w:val="24"/>
          <w:szCs w:val="24"/>
          <w:lang w:eastAsia="zh-CN"/>
        </w:rPr>
        <w:t>X</w:t>
      </w:r>
      <w:r>
        <w:rPr>
          <w:rFonts w:ascii="宋体" w:eastAsia="宋体" w:hAnsi="宋体" w:cs="宋体"/>
          <w:sz w:val="24"/>
          <w:szCs w:val="24"/>
          <w:lang w:eastAsia="zh-CN"/>
        </w:rPr>
        <w:t>版）</w:t>
      </w:r>
      <w:r>
        <w:rPr>
          <w:rFonts w:ascii="Times New Roman" w:eastAsia="Times New Roman" w:hAnsi="Times New Roman" w:cs="Times New Roman"/>
          <w:sz w:val="24"/>
          <w:szCs w:val="24"/>
          <w:lang w:eastAsia="zh-CN"/>
        </w:rPr>
        <w:t>,X</w:t>
      </w:r>
      <w:r>
        <w:rPr>
          <w:rFonts w:ascii="Times New Roman" w:eastAsia="Times New Roman" w:hAnsi="Times New Roman" w:cs="Times New Roman"/>
          <w:spacing w:val="-1"/>
          <w:sz w:val="24"/>
          <w:szCs w:val="24"/>
          <w:lang w:eastAsia="zh-CN"/>
        </w:rPr>
        <w:t>X</w:t>
      </w:r>
      <w:r>
        <w:rPr>
          <w:rFonts w:ascii="Times New Roman" w:eastAsia="Times New Roman" w:hAnsi="Times New Roman" w:cs="Times New Roman"/>
          <w:spacing w:val="2"/>
          <w:sz w:val="24"/>
          <w:szCs w:val="24"/>
          <w:lang w:eastAsia="zh-CN"/>
        </w:rPr>
        <w:t>X</w:t>
      </w:r>
      <w:r>
        <w:rPr>
          <w:rFonts w:ascii="Times New Roman" w:eastAsia="Times New Roman" w:hAnsi="Times New Roman" w:cs="Times New Roman"/>
          <w:sz w:val="24"/>
          <w:szCs w:val="24"/>
          <w:lang w:eastAsia="zh-CN"/>
        </w:rPr>
        <w:t>X</w:t>
      </w:r>
      <w:r>
        <w:rPr>
          <w:rFonts w:ascii="宋体" w:eastAsia="宋体" w:hAnsi="宋体" w:cs="宋体"/>
          <w:sz w:val="24"/>
          <w:szCs w:val="24"/>
          <w:lang w:eastAsia="zh-CN"/>
        </w:rPr>
        <w:t>出版社</w:t>
      </w:r>
      <w:r>
        <w:rPr>
          <w:rFonts w:ascii="Times New Roman" w:eastAsia="Times New Roman" w:hAnsi="Times New Roman" w:cs="Times New Roman"/>
          <w:sz w:val="24"/>
          <w:szCs w:val="24"/>
          <w:lang w:eastAsia="zh-CN"/>
        </w:rPr>
        <w:t>,X</w:t>
      </w:r>
      <w:r>
        <w:rPr>
          <w:rFonts w:ascii="Times New Roman" w:eastAsia="Times New Roman" w:hAnsi="Times New Roman" w:cs="Times New Roman"/>
          <w:spacing w:val="-1"/>
          <w:sz w:val="24"/>
          <w:szCs w:val="24"/>
          <w:lang w:eastAsia="zh-CN"/>
        </w:rPr>
        <w:t>X</w:t>
      </w:r>
      <w:r>
        <w:rPr>
          <w:rFonts w:ascii="Times New Roman" w:eastAsia="Times New Roman" w:hAnsi="Times New Roman" w:cs="Times New Roman"/>
          <w:sz w:val="24"/>
          <w:szCs w:val="24"/>
          <w:lang w:eastAsia="zh-CN"/>
        </w:rPr>
        <w:t>X</w:t>
      </w:r>
      <w:r>
        <w:rPr>
          <w:rFonts w:ascii="宋体" w:eastAsia="宋体" w:hAnsi="宋体" w:cs="宋体"/>
          <w:sz w:val="24"/>
          <w:szCs w:val="24"/>
          <w:lang w:eastAsia="zh-CN"/>
        </w:rPr>
        <w:t>年</w:t>
      </w:r>
      <w:r>
        <w:rPr>
          <w:rFonts w:ascii="Times New Roman" w:eastAsia="Times New Roman" w:hAnsi="Times New Roman" w:cs="Times New Roman"/>
          <w:sz w:val="24"/>
          <w:szCs w:val="24"/>
          <w:lang w:eastAsia="zh-CN"/>
        </w:rPr>
        <w:t>.</w:t>
      </w:r>
    </w:p>
    <w:p w:rsidR="00B0605E" w:rsidRDefault="00B0605E" w:rsidP="000F3A5A">
      <w:pPr>
        <w:spacing w:after="0" w:line="360" w:lineRule="auto"/>
        <w:ind w:right="1553" w:firstLineChars="204" w:firstLine="494"/>
        <w:rPr>
          <w:rFonts w:ascii="Times New Roman" w:eastAsia="Times New Roman" w:hAnsi="Times New Roman" w:cs="Times New Roman"/>
          <w:sz w:val="24"/>
          <w:szCs w:val="24"/>
          <w:lang w:eastAsia="zh-CN"/>
        </w:rPr>
      </w:pPr>
      <w:r>
        <w:rPr>
          <w:rFonts w:ascii="Times New Roman" w:eastAsia="Times New Roman" w:hAnsi="Times New Roman" w:cs="Times New Roman"/>
          <w:spacing w:val="1"/>
          <w:sz w:val="24"/>
          <w:szCs w:val="24"/>
          <w:lang w:eastAsia="zh-CN"/>
        </w:rPr>
        <w:t>[</w:t>
      </w:r>
      <w:r>
        <w:rPr>
          <w:rFonts w:ascii="Times New Roman" w:eastAsia="Times New Roman" w:hAnsi="Times New Roman" w:cs="Times New Roman"/>
          <w:sz w:val="24"/>
          <w:szCs w:val="24"/>
          <w:lang w:eastAsia="zh-CN"/>
        </w:rPr>
        <w:t>2]X</w:t>
      </w:r>
      <w:r>
        <w:rPr>
          <w:rFonts w:ascii="Times New Roman" w:eastAsia="Times New Roman" w:hAnsi="Times New Roman" w:cs="Times New Roman"/>
          <w:spacing w:val="-1"/>
          <w:sz w:val="24"/>
          <w:szCs w:val="24"/>
          <w:lang w:eastAsia="zh-CN"/>
        </w:rPr>
        <w:t>X</w:t>
      </w:r>
      <w:r>
        <w:rPr>
          <w:rFonts w:ascii="Times New Roman" w:eastAsia="Times New Roman" w:hAnsi="Times New Roman" w:cs="Times New Roman"/>
          <w:sz w:val="24"/>
          <w:szCs w:val="24"/>
          <w:lang w:eastAsia="zh-CN"/>
        </w:rPr>
        <w:t>XX</w:t>
      </w:r>
      <w:r>
        <w:rPr>
          <w:rFonts w:ascii="宋体" w:eastAsia="宋体" w:hAnsi="宋体" w:cs="宋体"/>
          <w:sz w:val="24"/>
          <w:szCs w:val="24"/>
          <w:lang w:eastAsia="zh-CN"/>
        </w:rPr>
        <w:t>主</w:t>
      </w:r>
      <w:r>
        <w:rPr>
          <w:rFonts w:ascii="宋体" w:eastAsia="宋体" w:hAnsi="宋体" w:cs="宋体"/>
          <w:spacing w:val="1"/>
          <w:sz w:val="24"/>
          <w:szCs w:val="24"/>
          <w:lang w:eastAsia="zh-CN"/>
        </w:rPr>
        <w:t>编</w:t>
      </w:r>
      <w:r w:rsidR="000F3A5A">
        <w:rPr>
          <w:rFonts w:ascii="宋体" w:eastAsia="宋体" w:hAnsi="宋体" w:cs="宋体" w:hint="eastAsia"/>
          <w:spacing w:val="1"/>
          <w:sz w:val="24"/>
          <w:szCs w:val="24"/>
          <w:lang w:eastAsia="zh-CN"/>
        </w:rPr>
        <w:t xml:space="preserve"> 《</w:t>
      </w:r>
      <w:r>
        <w:rPr>
          <w:rFonts w:ascii="Times New Roman" w:eastAsia="Times New Roman" w:hAnsi="Times New Roman" w:cs="Times New Roman"/>
          <w:sz w:val="24"/>
          <w:szCs w:val="24"/>
          <w:lang w:eastAsia="zh-CN"/>
        </w:rPr>
        <w:t>XXXXX</w:t>
      </w:r>
      <w:r>
        <w:rPr>
          <w:rFonts w:ascii="宋体" w:eastAsia="宋体" w:hAnsi="宋体" w:cs="宋体"/>
          <w:spacing w:val="-120"/>
          <w:sz w:val="24"/>
          <w:szCs w:val="24"/>
          <w:lang w:eastAsia="zh-CN"/>
        </w:rPr>
        <w:t>》</w:t>
      </w:r>
      <w:r>
        <w:rPr>
          <w:rFonts w:ascii="宋体" w:eastAsia="宋体" w:hAnsi="宋体" w:cs="宋体"/>
          <w:sz w:val="24"/>
          <w:szCs w:val="24"/>
          <w:lang w:eastAsia="zh-CN"/>
        </w:rPr>
        <w:t>（第</w:t>
      </w:r>
      <w:r>
        <w:rPr>
          <w:rFonts w:ascii="宋体" w:eastAsia="宋体" w:hAnsi="宋体" w:cs="宋体"/>
          <w:spacing w:val="-60"/>
          <w:sz w:val="24"/>
          <w:szCs w:val="24"/>
          <w:lang w:eastAsia="zh-CN"/>
        </w:rPr>
        <w:t xml:space="preserve"> </w:t>
      </w:r>
      <w:r>
        <w:rPr>
          <w:rFonts w:ascii="Times New Roman" w:eastAsia="Times New Roman" w:hAnsi="Times New Roman" w:cs="Times New Roman"/>
          <w:sz w:val="24"/>
          <w:szCs w:val="24"/>
          <w:lang w:eastAsia="zh-CN"/>
        </w:rPr>
        <w:t>X</w:t>
      </w:r>
      <w:r>
        <w:rPr>
          <w:rFonts w:ascii="宋体" w:eastAsia="宋体" w:hAnsi="宋体" w:cs="宋体"/>
          <w:sz w:val="24"/>
          <w:szCs w:val="24"/>
          <w:lang w:eastAsia="zh-CN"/>
        </w:rPr>
        <w:t>版）</w:t>
      </w:r>
      <w:r>
        <w:rPr>
          <w:rFonts w:ascii="Times New Roman" w:eastAsia="Times New Roman" w:hAnsi="Times New Roman" w:cs="Times New Roman"/>
          <w:sz w:val="24"/>
          <w:szCs w:val="24"/>
          <w:lang w:eastAsia="zh-CN"/>
        </w:rPr>
        <w:t>,X</w:t>
      </w:r>
      <w:r>
        <w:rPr>
          <w:rFonts w:ascii="Times New Roman" w:eastAsia="Times New Roman" w:hAnsi="Times New Roman" w:cs="Times New Roman"/>
          <w:spacing w:val="-1"/>
          <w:sz w:val="24"/>
          <w:szCs w:val="24"/>
          <w:lang w:eastAsia="zh-CN"/>
        </w:rPr>
        <w:t>X</w:t>
      </w:r>
      <w:r>
        <w:rPr>
          <w:rFonts w:ascii="Times New Roman" w:eastAsia="Times New Roman" w:hAnsi="Times New Roman" w:cs="Times New Roman"/>
          <w:spacing w:val="2"/>
          <w:sz w:val="24"/>
          <w:szCs w:val="24"/>
          <w:lang w:eastAsia="zh-CN"/>
        </w:rPr>
        <w:t>X</w:t>
      </w:r>
      <w:r>
        <w:rPr>
          <w:rFonts w:ascii="Times New Roman" w:eastAsia="Times New Roman" w:hAnsi="Times New Roman" w:cs="Times New Roman"/>
          <w:sz w:val="24"/>
          <w:szCs w:val="24"/>
          <w:lang w:eastAsia="zh-CN"/>
        </w:rPr>
        <w:t>X</w:t>
      </w:r>
      <w:r>
        <w:rPr>
          <w:rFonts w:ascii="宋体" w:eastAsia="宋体" w:hAnsi="宋体" w:cs="宋体"/>
          <w:sz w:val="24"/>
          <w:szCs w:val="24"/>
          <w:lang w:eastAsia="zh-CN"/>
        </w:rPr>
        <w:t>出版社</w:t>
      </w:r>
      <w:r>
        <w:rPr>
          <w:rFonts w:ascii="Times New Roman" w:eastAsia="Times New Roman" w:hAnsi="Times New Roman" w:cs="Times New Roman"/>
          <w:sz w:val="24"/>
          <w:szCs w:val="24"/>
          <w:lang w:eastAsia="zh-CN"/>
        </w:rPr>
        <w:t>,X</w:t>
      </w:r>
      <w:r>
        <w:rPr>
          <w:rFonts w:ascii="Times New Roman" w:eastAsia="Times New Roman" w:hAnsi="Times New Roman" w:cs="Times New Roman"/>
          <w:spacing w:val="-1"/>
          <w:sz w:val="24"/>
          <w:szCs w:val="24"/>
          <w:lang w:eastAsia="zh-CN"/>
        </w:rPr>
        <w:t>X</w:t>
      </w:r>
      <w:r>
        <w:rPr>
          <w:rFonts w:ascii="Times New Roman" w:eastAsia="Times New Roman" w:hAnsi="Times New Roman" w:cs="Times New Roman"/>
          <w:sz w:val="24"/>
          <w:szCs w:val="24"/>
          <w:lang w:eastAsia="zh-CN"/>
        </w:rPr>
        <w:t>X</w:t>
      </w:r>
      <w:r>
        <w:rPr>
          <w:rFonts w:ascii="宋体" w:eastAsia="宋体" w:hAnsi="宋体" w:cs="宋体"/>
          <w:sz w:val="24"/>
          <w:szCs w:val="24"/>
          <w:lang w:eastAsia="zh-CN"/>
        </w:rPr>
        <w:t>年</w:t>
      </w:r>
      <w:r>
        <w:rPr>
          <w:rFonts w:ascii="Times New Roman" w:eastAsia="Times New Roman" w:hAnsi="Times New Roman" w:cs="Times New Roman"/>
          <w:sz w:val="24"/>
          <w:szCs w:val="24"/>
          <w:lang w:eastAsia="zh-CN"/>
        </w:rPr>
        <w:t>.</w:t>
      </w:r>
    </w:p>
    <w:p w:rsidR="0085393B" w:rsidRDefault="00B0605E" w:rsidP="00B0605E">
      <w:pPr>
        <w:tabs>
          <w:tab w:val="left" w:pos="9639"/>
        </w:tabs>
        <w:spacing w:before="27" w:after="0" w:line="360" w:lineRule="auto"/>
        <w:ind w:firstLineChars="204" w:firstLine="490"/>
        <w:rPr>
          <w:rFonts w:ascii="宋体" w:eastAsia="宋体" w:hAnsi="宋体" w:cs="宋体"/>
          <w:sz w:val="24"/>
          <w:szCs w:val="24"/>
          <w:lang w:eastAsia="zh-CN"/>
        </w:rPr>
      </w:pPr>
      <w:r>
        <w:rPr>
          <w:rFonts w:ascii="Times New Roman" w:eastAsia="Times New Roman" w:hAnsi="Times New Roman" w:cs="Times New Roman"/>
          <w:sz w:val="24"/>
          <w:szCs w:val="24"/>
          <w:lang w:eastAsia="zh-CN"/>
        </w:rPr>
        <w:t>4</w:t>
      </w:r>
      <w:r>
        <w:rPr>
          <w:rFonts w:ascii="宋体" w:eastAsia="宋体" w:hAnsi="宋体" w:cs="宋体"/>
          <w:sz w:val="24"/>
          <w:szCs w:val="24"/>
          <w:lang w:eastAsia="zh-CN"/>
        </w:rPr>
        <w:t>、教学资源</w:t>
      </w:r>
    </w:p>
    <w:p w:rsidR="00B0605E" w:rsidRDefault="00B0605E" w:rsidP="00B0605E">
      <w:pPr>
        <w:tabs>
          <w:tab w:val="left" w:pos="9639"/>
        </w:tabs>
        <w:spacing w:before="27" w:after="0" w:line="360" w:lineRule="auto"/>
        <w:ind w:firstLineChars="204" w:firstLine="490"/>
        <w:rPr>
          <w:rFonts w:ascii="宋体" w:eastAsia="宋体" w:hAnsi="宋体" w:cs="宋体"/>
          <w:sz w:val="24"/>
          <w:szCs w:val="24"/>
          <w:lang w:eastAsia="zh-CN"/>
        </w:rPr>
      </w:pPr>
      <w:r>
        <w:rPr>
          <w:rFonts w:ascii="宋体" w:eastAsia="宋体" w:hAnsi="宋体" w:cs="宋体"/>
          <w:sz w:val="24"/>
          <w:szCs w:val="24"/>
          <w:lang w:eastAsia="zh-CN"/>
        </w:rPr>
        <w:t>精品课程网站，多媒体课件，现场投影设备</w:t>
      </w:r>
      <w:r>
        <w:rPr>
          <w:rFonts w:ascii="宋体" w:eastAsia="宋体" w:hAnsi="宋体" w:cs="宋体"/>
          <w:spacing w:val="1"/>
          <w:sz w:val="24"/>
          <w:szCs w:val="24"/>
          <w:lang w:eastAsia="zh-CN"/>
        </w:rPr>
        <w:t>，</w:t>
      </w:r>
      <w:r>
        <w:rPr>
          <w:rFonts w:ascii="Times New Roman" w:eastAsia="Times New Roman" w:hAnsi="Times New Roman" w:cs="Times New Roman"/>
          <w:sz w:val="24"/>
          <w:szCs w:val="24"/>
          <w:lang w:eastAsia="zh-CN"/>
        </w:rPr>
        <w:t>XXXX</w:t>
      </w:r>
      <w:r>
        <w:rPr>
          <w:rFonts w:ascii="宋体" w:eastAsia="宋体" w:hAnsi="宋体" w:cs="宋体"/>
          <w:sz w:val="24"/>
          <w:szCs w:val="24"/>
          <w:lang w:eastAsia="zh-CN"/>
        </w:rPr>
        <w:t>软件等。</w:t>
      </w:r>
    </w:p>
    <w:p w:rsidR="00B0605E" w:rsidRPr="00B0605E" w:rsidRDefault="00B0605E" w:rsidP="00B0605E">
      <w:pPr>
        <w:tabs>
          <w:tab w:val="left" w:pos="9639"/>
        </w:tabs>
        <w:spacing w:before="27" w:after="0" w:line="360" w:lineRule="auto"/>
        <w:ind w:firstLineChars="204" w:firstLine="500"/>
        <w:rPr>
          <w:rFonts w:ascii="宋体" w:eastAsia="宋体" w:hAnsi="宋体" w:cs="宋体"/>
          <w:b/>
          <w:sz w:val="24"/>
          <w:szCs w:val="24"/>
          <w:lang w:eastAsia="zh-CN"/>
        </w:rPr>
      </w:pPr>
      <w:r w:rsidRPr="00B0605E">
        <w:rPr>
          <w:rFonts w:ascii="宋体" w:eastAsia="宋体" w:hAnsi="宋体" w:cs="宋体"/>
          <w:b/>
          <w:spacing w:val="2"/>
          <w:sz w:val="24"/>
          <w:szCs w:val="24"/>
          <w:lang w:eastAsia="zh-CN"/>
        </w:rPr>
        <w:t>五</w:t>
      </w:r>
      <w:r w:rsidRPr="00B0605E">
        <w:rPr>
          <w:rFonts w:ascii="宋体" w:eastAsia="宋体" w:hAnsi="宋体" w:cs="宋体"/>
          <w:b/>
          <w:sz w:val="24"/>
          <w:szCs w:val="24"/>
          <w:lang w:eastAsia="zh-CN"/>
        </w:rPr>
        <w:t>、</w:t>
      </w:r>
      <w:r w:rsidRPr="00B0605E">
        <w:rPr>
          <w:rFonts w:ascii="宋体" w:eastAsia="宋体" w:hAnsi="宋体" w:cs="宋体"/>
          <w:b/>
          <w:spacing w:val="2"/>
          <w:sz w:val="24"/>
          <w:szCs w:val="24"/>
          <w:lang w:eastAsia="zh-CN"/>
        </w:rPr>
        <w:t>考</w:t>
      </w:r>
      <w:r w:rsidRPr="00B0605E">
        <w:rPr>
          <w:rFonts w:ascii="宋体" w:eastAsia="宋体" w:hAnsi="宋体" w:cs="宋体"/>
          <w:b/>
          <w:sz w:val="24"/>
          <w:szCs w:val="24"/>
          <w:lang w:eastAsia="zh-CN"/>
        </w:rPr>
        <w:t>核评价</w:t>
      </w:r>
    </w:p>
    <w:p w:rsidR="00B0605E" w:rsidRDefault="00B0605E" w:rsidP="00B0605E">
      <w:pPr>
        <w:spacing w:before="52" w:after="0" w:line="360" w:lineRule="auto"/>
        <w:ind w:right="31" w:firstLineChars="204" w:firstLine="490"/>
        <w:rPr>
          <w:rFonts w:ascii="宋体" w:eastAsia="宋体" w:hAnsi="宋体" w:cs="宋体"/>
          <w:sz w:val="24"/>
          <w:szCs w:val="24"/>
          <w:lang w:eastAsia="zh-CN"/>
        </w:rPr>
      </w:pPr>
      <w:r>
        <w:rPr>
          <w:rFonts w:ascii="宋体" w:eastAsia="宋体" w:hAnsi="宋体" w:cs="宋体"/>
          <w:sz w:val="24"/>
          <w:szCs w:val="24"/>
          <w:lang w:eastAsia="zh-CN"/>
        </w:rPr>
        <w:t>考核方</w:t>
      </w:r>
      <w:r>
        <w:rPr>
          <w:rFonts w:ascii="宋体" w:eastAsia="宋体" w:hAnsi="宋体" w:cs="宋体"/>
          <w:spacing w:val="-14"/>
          <w:sz w:val="24"/>
          <w:szCs w:val="24"/>
          <w:lang w:eastAsia="zh-CN"/>
        </w:rPr>
        <w:t>式</w:t>
      </w:r>
      <w:r w:rsidR="00ED72AB">
        <w:rPr>
          <w:rFonts w:ascii="宋体" w:eastAsia="宋体" w:hAnsi="宋体" w:cs="宋体" w:hint="eastAsia"/>
          <w:sz w:val="24"/>
          <w:szCs w:val="24"/>
          <w:lang w:eastAsia="zh-CN"/>
        </w:rPr>
        <w:t>，</w:t>
      </w:r>
      <w:r>
        <w:rPr>
          <w:rFonts w:ascii="宋体" w:eastAsia="宋体" w:hAnsi="宋体" w:cs="宋体"/>
          <w:sz w:val="24"/>
          <w:szCs w:val="24"/>
          <w:lang w:eastAsia="zh-CN"/>
        </w:rPr>
        <w:t>此处要说明有几种考核方</w:t>
      </w:r>
      <w:r>
        <w:rPr>
          <w:rFonts w:ascii="宋体" w:eastAsia="宋体" w:hAnsi="宋体" w:cs="宋体"/>
          <w:spacing w:val="-14"/>
          <w:sz w:val="24"/>
          <w:szCs w:val="24"/>
          <w:lang w:eastAsia="zh-CN"/>
        </w:rPr>
        <w:t>式</w:t>
      </w:r>
      <w:r>
        <w:rPr>
          <w:rFonts w:ascii="宋体" w:eastAsia="宋体" w:hAnsi="宋体" w:cs="宋体"/>
          <w:sz w:val="24"/>
          <w:szCs w:val="24"/>
          <w:lang w:eastAsia="zh-CN"/>
        </w:rPr>
        <w:t>（如过程考核</w:t>
      </w:r>
      <w:r>
        <w:rPr>
          <w:rFonts w:ascii="宋体" w:eastAsia="宋体" w:hAnsi="宋体" w:cs="宋体"/>
          <w:spacing w:val="-14"/>
          <w:sz w:val="24"/>
          <w:szCs w:val="24"/>
          <w:lang w:eastAsia="zh-CN"/>
        </w:rPr>
        <w:t>、</w:t>
      </w:r>
      <w:r>
        <w:rPr>
          <w:rFonts w:ascii="宋体" w:eastAsia="宋体" w:hAnsi="宋体" w:cs="宋体"/>
          <w:sz w:val="24"/>
          <w:szCs w:val="24"/>
          <w:lang w:eastAsia="zh-CN"/>
        </w:rPr>
        <w:t>期中考核</w:t>
      </w:r>
      <w:r>
        <w:rPr>
          <w:rFonts w:ascii="宋体" w:eastAsia="宋体" w:hAnsi="宋体" w:cs="宋体"/>
          <w:spacing w:val="-14"/>
          <w:sz w:val="24"/>
          <w:szCs w:val="24"/>
          <w:lang w:eastAsia="zh-CN"/>
        </w:rPr>
        <w:t>、</w:t>
      </w:r>
      <w:r>
        <w:rPr>
          <w:rFonts w:ascii="宋体" w:eastAsia="宋体" w:hAnsi="宋体" w:cs="宋体"/>
          <w:sz w:val="24"/>
          <w:szCs w:val="24"/>
          <w:lang w:eastAsia="zh-CN"/>
        </w:rPr>
        <w:t>期末考核等</w:t>
      </w:r>
      <w:r w:rsidR="00ED72AB">
        <w:rPr>
          <w:rFonts w:ascii="宋体" w:eastAsia="宋体" w:hAnsi="宋体" w:cs="宋体" w:hint="eastAsia"/>
          <w:sz w:val="24"/>
          <w:szCs w:val="24"/>
          <w:lang w:eastAsia="zh-CN"/>
        </w:rPr>
        <w:t>）</w:t>
      </w:r>
      <w:r w:rsidRPr="00ED72AB">
        <w:rPr>
          <w:rFonts w:eastAsia="宋体" w:hAnsi="宋体" w:cs="宋体"/>
          <w:sz w:val="24"/>
          <w:szCs w:val="24"/>
          <w:lang w:eastAsia="zh-CN"/>
        </w:rPr>
        <w:t>，</w:t>
      </w:r>
      <w:r>
        <w:rPr>
          <w:rFonts w:ascii="宋体" w:eastAsia="宋体" w:hAnsi="宋体" w:cs="宋体"/>
          <w:sz w:val="24"/>
          <w:szCs w:val="24"/>
          <w:lang w:eastAsia="zh-CN"/>
        </w:rPr>
        <w:t>各占比例多少，各项考核采用什么形式。</w:t>
      </w:r>
    </w:p>
    <w:p w:rsidR="00B0605E" w:rsidRDefault="00B0605E" w:rsidP="00B0605E">
      <w:pPr>
        <w:spacing w:before="36" w:after="0" w:line="360" w:lineRule="auto"/>
        <w:ind w:right="-20" w:firstLineChars="204" w:firstLine="490"/>
        <w:rPr>
          <w:rFonts w:ascii="宋体" w:eastAsia="宋体" w:hAnsi="宋体" w:cs="宋体"/>
          <w:sz w:val="24"/>
          <w:szCs w:val="24"/>
          <w:lang w:eastAsia="zh-CN"/>
        </w:rPr>
      </w:pPr>
      <w:r>
        <w:rPr>
          <w:rFonts w:ascii="宋体" w:eastAsia="宋体" w:hAnsi="宋体" w:cs="宋体"/>
          <w:sz w:val="24"/>
          <w:szCs w:val="24"/>
          <w:lang w:eastAsia="zh-CN"/>
        </w:rPr>
        <w:t>例如：</w:t>
      </w:r>
    </w:p>
    <w:p w:rsidR="00B0605E" w:rsidRDefault="00B0605E" w:rsidP="00B0605E">
      <w:pPr>
        <w:spacing w:after="0" w:line="360" w:lineRule="auto"/>
        <w:ind w:firstLineChars="204" w:firstLine="490"/>
        <w:jc w:val="both"/>
        <w:rPr>
          <w:rFonts w:ascii="宋体" w:eastAsia="宋体" w:hAnsi="宋体" w:cs="宋体"/>
          <w:sz w:val="24"/>
          <w:szCs w:val="24"/>
          <w:lang w:eastAsia="zh-CN"/>
        </w:rPr>
      </w:pPr>
      <w:r>
        <w:rPr>
          <w:rFonts w:ascii="宋体" w:eastAsia="宋体" w:hAnsi="宋体" w:cs="宋体"/>
          <w:sz w:val="24"/>
          <w:szCs w:val="24"/>
          <w:lang w:eastAsia="zh-CN"/>
        </w:rPr>
        <w:t>本课程过程考核占</w:t>
      </w:r>
      <w:r>
        <w:rPr>
          <w:rFonts w:ascii="Times New Roman" w:eastAsia="Times New Roman" w:hAnsi="Times New Roman" w:cs="Times New Roman"/>
          <w:sz w:val="24"/>
          <w:szCs w:val="24"/>
          <w:lang w:eastAsia="zh-CN"/>
        </w:rPr>
        <w:t>X</w:t>
      </w:r>
      <w:r>
        <w:rPr>
          <w:rFonts w:ascii="Times New Roman" w:eastAsia="Times New Roman" w:hAnsi="Times New Roman" w:cs="Times New Roman"/>
          <w:spacing w:val="2"/>
          <w:sz w:val="24"/>
          <w:szCs w:val="24"/>
          <w:lang w:eastAsia="zh-CN"/>
        </w:rPr>
        <w:t>%</w:t>
      </w:r>
      <w:r>
        <w:rPr>
          <w:rFonts w:ascii="宋体" w:eastAsia="宋体" w:hAnsi="宋体" w:cs="宋体"/>
          <w:spacing w:val="-10"/>
          <w:sz w:val="24"/>
          <w:szCs w:val="24"/>
          <w:lang w:eastAsia="zh-CN"/>
        </w:rPr>
        <w:t>，</w:t>
      </w:r>
      <w:r>
        <w:rPr>
          <w:rFonts w:ascii="宋体" w:eastAsia="宋体" w:hAnsi="宋体" w:cs="宋体"/>
          <w:sz w:val="24"/>
          <w:szCs w:val="24"/>
          <w:lang w:eastAsia="zh-CN"/>
        </w:rPr>
        <w:t>期中考试占</w:t>
      </w:r>
      <w:r>
        <w:rPr>
          <w:rFonts w:ascii="Times New Roman" w:eastAsia="Times New Roman" w:hAnsi="Times New Roman" w:cs="Times New Roman"/>
          <w:sz w:val="24"/>
          <w:szCs w:val="24"/>
          <w:lang w:eastAsia="zh-CN"/>
        </w:rPr>
        <w:t>X%</w:t>
      </w:r>
      <w:r>
        <w:rPr>
          <w:rFonts w:ascii="宋体" w:eastAsia="宋体" w:hAnsi="宋体" w:cs="宋体"/>
          <w:spacing w:val="-10"/>
          <w:sz w:val="24"/>
          <w:szCs w:val="24"/>
          <w:lang w:eastAsia="zh-CN"/>
        </w:rPr>
        <w:t>，</w:t>
      </w:r>
      <w:r>
        <w:rPr>
          <w:rFonts w:ascii="宋体" w:eastAsia="宋体" w:hAnsi="宋体" w:cs="宋体"/>
          <w:sz w:val="24"/>
          <w:szCs w:val="24"/>
          <w:lang w:eastAsia="zh-CN"/>
        </w:rPr>
        <w:t>期末考试占</w:t>
      </w:r>
      <w:r>
        <w:rPr>
          <w:rFonts w:ascii="Times New Roman" w:eastAsia="Times New Roman" w:hAnsi="Times New Roman" w:cs="Times New Roman"/>
          <w:sz w:val="24"/>
          <w:szCs w:val="24"/>
          <w:lang w:eastAsia="zh-CN"/>
        </w:rPr>
        <w:t>X</w:t>
      </w:r>
      <w:r>
        <w:rPr>
          <w:rFonts w:ascii="Times New Roman" w:eastAsia="Times New Roman" w:hAnsi="Times New Roman" w:cs="Times New Roman"/>
          <w:spacing w:val="-1"/>
          <w:sz w:val="24"/>
          <w:szCs w:val="24"/>
          <w:lang w:eastAsia="zh-CN"/>
        </w:rPr>
        <w:t>%</w:t>
      </w:r>
      <w:r>
        <w:rPr>
          <w:rFonts w:ascii="宋体" w:eastAsia="宋体" w:hAnsi="宋体" w:cs="宋体"/>
          <w:sz w:val="24"/>
          <w:szCs w:val="24"/>
          <w:lang w:eastAsia="zh-CN"/>
        </w:rPr>
        <w:t>，期中</w:t>
      </w:r>
      <w:r>
        <w:rPr>
          <w:rFonts w:ascii="宋体" w:eastAsia="宋体" w:hAnsi="宋体" w:cs="宋体"/>
          <w:spacing w:val="-10"/>
          <w:sz w:val="24"/>
          <w:szCs w:val="24"/>
          <w:lang w:eastAsia="zh-CN"/>
        </w:rPr>
        <w:t>，</w:t>
      </w:r>
      <w:r>
        <w:rPr>
          <w:rFonts w:ascii="宋体" w:eastAsia="宋体" w:hAnsi="宋体" w:cs="宋体"/>
          <w:sz w:val="24"/>
          <w:szCs w:val="24"/>
          <w:lang w:eastAsia="zh-CN"/>
        </w:rPr>
        <w:t>过程考核的成绩根据此项内容学习任务的完成情况综合而成</w:t>
      </w:r>
      <w:r>
        <w:rPr>
          <w:rFonts w:ascii="宋体" w:eastAsia="宋体" w:hAnsi="宋体" w:cs="宋体"/>
          <w:spacing w:val="-31"/>
          <w:sz w:val="24"/>
          <w:szCs w:val="24"/>
          <w:lang w:eastAsia="zh-CN"/>
        </w:rPr>
        <w:t>；</w:t>
      </w:r>
      <w:r>
        <w:rPr>
          <w:rFonts w:ascii="宋体" w:eastAsia="宋体" w:hAnsi="宋体" w:cs="宋体"/>
          <w:sz w:val="24"/>
          <w:szCs w:val="24"/>
          <w:lang w:eastAsia="zh-CN"/>
        </w:rPr>
        <w:t>期中考试采用笔</w:t>
      </w:r>
      <w:r>
        <w:rPr>
          <w:rFonts w:ascii="宋体" w:eastAsia="宋体" w:hAnsi="宋体" w:cs="宋体"/>
          <w:spacing w:val="2"/>
          <w:sz w:val="24"/>
          <w:szCs w:val="24"/>
          <w:lang w:eastAsia="zh-CN"/>
        </w:rPr>
        <w:t>试</w:t>
      </w:r>
      <w:r>
        <w:rPr>
          <w:rFonts w:ascii="宋体" w:eastAsia="宋体" w:hAnsi="宋体" w:cs="宋体"/>
          <w:sz w:val="24"/>
          <w:szCs w:val="24"/>
          <w:lang w:eastAsia="zh-CN"/>
        </w:rPr>
        <w:t>形式</w:t>
      </w:r>
      <w:r>
        <w:rPr>
          <w:rFonts w:ascii="宋体" w:eastAsia="宋体" w:hAnsi="宋体" w:cs="宋体"/>
          <w:spacing w:val="-31"/>
          <w:sz w:val="24"/>
          <w:szCs w:val="24"/>
          <w:lang w:eastAsia="zh-CN"/>
        </w:rPr>
        <w:t>，</w:t>
      </w:r>
      <w:r>
        <w:rPr>
          <w:rFonts w:ascii="宋体" w:eastAsia="宋体" w:hAnsi="宋体" w:cs="宋体"/>
          <w:sz w:val="24"/>
          <w:szCs w:val="24"/>
          <w:lang w:eastAsia="zh-CN"/>
        </w:rPr>
        <w:t>主要考核学生知识的掌握情况</w:t>
      </w:r>
      <w:r>
        <w:rPr>
          <w:rFonts w:ascii="宋体" w:eastAsia="宋体" w:hAnsi="宋体" w:cs="宋体"/>
          <w:spacing w:val="-29"/>
          <w:sz w:val="24"/>
          <w:szCs w:val="24"/>
          <w:lang w:eastAsia="zh-CN"/>
        </w:rPr>
        <w:t>；</w:t>
      </w:r>
      <w:r>
        <w:rPr>
          <w:rFonts w:ascii="宋体" w:eastAsia="宋体" w:hAnsi="宋体" w:cs="宋体"/>
          <w:sz w:val="24"/>
          <w:szCs w:val="24"/>
          <w:lang w:eastAsia="zh-CN"/>
        </w:rPr>
        <w:t>期末考试以综合考试为主</w:t>
      </w:r>
      <w:r>
        <w:rPr>
          <w:rFonts w:ascii="宋体" w:eastAsia="宋体" w:hAnsi="宋体" w:cs="宋体"/>
          <w:spacing w:val="-31"/>
          <w:sz w:val="24"/>
          <w:szCs w:val="24"/>
          <w:lang w:eastAsia="zh-CN"/>
        </w:rPr>
        <w:t>，</w:t>
      </w:r>
      <w:r>
        <w:rPr>
          <w:rFonts w:ascii="宋体" w:eastAsia="宋体" w:hAnsi="宋体" w:cs="宋体"/>
          <w:sz w:val="24"/>
          <w:szCs w:val="24"/>
          <w:lang w:eastAsia="zh-CN"/>
        </w:rPr>
        <w:t>主要考</w:t>
      </w:r>
      <w:r>
        <w:rPr>
          <w:rFonts w:ascii="宋体" w:eastAsia="宋体" w:hAnsi="宋体" w:cs="宋体"/>
          <w:spacing w:val="1"/>
          <w:sz w:val="24"/>
          <w:szCs w:val="24"/>
          <w:lang w:eastAsia="zh-CN"/>
        </w:rPr>
        <w:t>察</w:t>
      </w:r>
      <w:r>
        <w:rPr>
          <w:rFonts w:ascii="宋体" w:eastAsia="宋体" w:hAnsi="宋体" w:cs="宋体"/>
          <w:sz w:val="24"/>
          <w:szCs w:val="24"/>
          <w:lang w:eastAsia="zh-CN"/>
        </w:rPr>
        <w:t>学生的</w:t>
      </w:r>
      <w:r>
        <w:rPr>
          <w:rFonts w:ascii="宋体" w:eastAsia="宋体" w:hAnsi="宋体" w:cs="宋体"/>
          <w:spacing w:val="2"/>
          <w:sz w:val="24"/>
          <w:szCs w:val="24"/>
          <w:lang w:eastAsia="zh-CN"/>
        </w:rPr>
        <w:t>综</w:t>
      </w:r>
      <w:r>
        <w:rPr>
          <w:rFonts w:ascii="宋体" w:eastAsia="宋体" w:hAnsi="宋体" w:cs="宋体"/>
          <w:sz w:val="24"/>
          <w:szCs w:val="24"/>
          <w:lang w:eastAsia="zh-CN"/>
        </w:rPr>
        <w:t>合知识与技能掌握及素质情况。</w:t>
      </w:r>
    </w:p>
    <w:p w:rsidR="00DA03F8" w:rsidRPr="00B0605E" w:rsidRDefault="00DA03F8" w:rsidP="00C847E1">
      <w:pPr>
        <w:jc w:val="both"/>
        <w:rPr>
          <w:lang w:eastAsia="zh-CN"/>
        </w:rPr>
      </w:pPr>
    </w:p>
    <w:sectPr w:rsidR="00DA03F8" w:rsidRPr="00B0605E" w:rsidSect="00F355CE">
      <w:pgSz w:w="11906" w:h="16838"/>
      <w:pgMar w:top="1440" w:right="1133"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altName w:val="楷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231E0"/>
    <w:multiLevelType w:val="hybridMultilevel"/>
    <w:tmpl w:val="ED30C7AA"/>
    <w:lvl w:ilvl="0" w:tplc="A312743E">
      <w:start w:val="1"/>
      <w:numFmt w:val="japaneseCounting"/>
      <w:lvlText w:val="%1、"/>
      <w:lvlJc w:val="left"/>
      <w:pPr>
        <w:ind w:left="970" w:hanging="480"/>
      </w:pPr>
      <w:rPr>
        <w:rFonts w:hint="default"/>
      </w:rPr>
    </w:lvl>
    <w:lvl w:ilvl="1" w:tplc="04090019" w:tentative="1">
      <w:start w:val="1"/>
      <w:numFmt w:val="lowerLetter"/>
      <w:lvlText w:val="%2)"/>
      <w:lvlJc w:val="left"/>
      <w:pPr>
        <w:ind w:left="1330" w:hanging="420"/>
      </w:pPr>
    </w:lvl>
    <w:lvl w:ilvl="2" w:tplc="0409001B" w:tentative="1">
      <w:start w:val="1"/>
      <w:numFmt w:val="lowerRoman"/>
      <w:lvlText w:val="%3."/>
      <w:lvlJc w:val="right"/>
      <w:pPr>
        <w:ind w:left="1750" w:hanging="420"/>
      </w:pPr>
    </w:lvl>
    <w:lvl w:ilvl="3" w:tplc="0409000F" w:tentative="1">
      <w:start w:val="1"/>
      <w:numFmt w:val="decimal"/>
      <w:lvlText w:val="%4."/>
      <w:lvlJc w:val="left"/>
      <w:pPr>
        <w:ind w:left="2170" w:hanging="420"/>
      </w:pPr>
    </w:lvl>
    <w:lvl w:ilvl="4" w:tplc="04090019" w:tentative="1">
      <w:start w:val="1"/>
      <w:numFmt w:val="lowerLetter"/>
      <w:lvlText w:val="%5)"/>
      <w:lvlJc w:val="left"/>
      <w:pPr>
        <w:ind w:left="2590" w:hanging="420"/>
      </w:pPr>
    </w:lvl>
    <w:lvl w:ilvl="5" w:tplc="0409001B" w:tentative="1">
      <w:start w:val="1"/>
      <w:numFmt w:val="lowerRoman"/>
      <w:lvlText w:val="%6."/>
      <w:lvlJc w:val="right"/>
      <w:pPr>
        <w:ind w:left="3010" w:hanging="420"/>
      </w:pPr>
    </w:lvl>
    <w:lvl w:ilvl="6" w:tplc="0409000F" w:tentative="1">
      <w:start w:val="1"/>
      <w:numFmt w:val="decimal"/>
      <w:lvlText w:val="%7."/>
      <w:lvlJc w:val="left"/>
      <w:pPr>
        <w:ind w:left="3430" w:hanging="420"/>
      </w:pPr>
    </w:lvl>
    <w:lvl w:ilvl="7" w:tplc="04090019" w:tentative="1">
      <w:start w:val="1"/>
      <w:numFmt w:val="lowerLetter"/>
      <w:lvlText w:val="%8)"/>
      <w:lvlJc w:val="left"/>
      <w:pPr>
        <w:ind w:left="3850" w:hanging="420"/>
      </w:pPr>
    </w:lvl>
    <w:lvl w:ilvl="8" w:tplc="0409001B" w:tentative="1">
      <w:start w:val="1"/>
      <w:numFmt w:val="lowerRoman"/>
      <w:lvlText w:val="%9."/>
      <w:lvlJc w:val="right"/>
      <w:pPr>
        <w:ind w:left="4270" w:hanging="420"/>
      </w:pPr>
    </w:lvl>
  </w:abstractNum>
  <w:abstractNum w:abstractNumId="1">
    <w:nsid w:val="60C81B07"/>
    <w:multiLevelType w:val="hybridMultilevel"/>
    <w:tmpl w:val="FB86E472"/>
    <w:lvl w:ilvl="0" w:tplc="772C675E">
      <w:start w:val="1"/>
      <w:numFmt w:val="decimal"/>
      <w:lvlText w:val="%1、"/>
      <w:lvlJc w:val="left"/>
      <w:pPr>
        <w:ind w:left="854" w:hanging="360"/>
      </w:pPr>
      <w:rPr>
        <w:rFonts w:ascii="Times New Roman" w:eastAsia="Times New Roman" w:hAnsi="Times New Roman" w:cs="Times New Roman" w:hint="default"/>
      </w:rPr>
    </w:lvl>
    <w:lvl w:ilvl="1" w:tplc="04090019" w:tentative="1">
      <w:start w:val="1"/>
      <w:numFmt w:val="lowerLetter"/>
      <w:lvlText w:val="%2)"/>
      <w:lvlJc w:val="left"/>
      <w:pPr>
        <w:ind w:left="1334" w:hanging="420"/>
      </w:pPr>
    </w:lvl>
    <w:lvl w:ilvl="2" w:tplc="0409001B" w:tentative="1">
      <w:start w:val="1"/>
      <w:numFmt w:val="lowerRoman"/>
      <w:lvlText w:val="%3."/>
      <w:lvlJc w:val="right"/>
      <w:pPr>
        <w:ind w:left="1754" w:hanging="420"/>
      </w:pPr>
    </w:lvl>
    <w:lvl w:ilvl="3" w:tplc="0409000F" w:tentative="1">
      <w:start w:val="1"/>
      <w:numFmt w:val="decimal"/>
      <w:lvlText w:val="%4."/>
      <w:lvlJc w:val="left"/>
      <w:pPr>
        <w:ind w:left="2174" w:hanging="420"/>
      </w:pPr>
    </w:lvl>
    <w:lvl w:ilvl="4" w:tplc="04090019" w:tentative="1">
      <w:start w:val="1"/>
      <w:numFmt w:val="lowerLetter"/>
      <w:lvlText w:val="%5)"/>
      <w:lvlJc w:val="left"/>
      <w:pPr>
        <w:ind w:left="2594" w:hanging="420"/>
      </w:pPr>
    </w:lvl>
    <w:lvl w:ilvl="5" w:tplc="0409001B" w:tentative="1">
      <w:start w:val="1"/>
      <w:numFmt w:val="lowerRoman"/>
      <w:lvlText w:val="%6."/>
      <w:lvlJc w:val="right"/>
      <w:pPr>
        <w:ind w:left="3014" w:hanging="420"/>
      </w:pPr>
    </w:lvl>
    <w:lvl w:ilvl="6" w:tplc="0409000F" w:tentative="1">
      <w:start w:val="1"/>
      <w:numFmt w:val="decimal"/>
      <w:lvlText w:val="%7."/>
      <w:lvlJc w:val="left"/>
      <w:pPr>
        <w:ind w:left="3434" w:hanging="420"/>
      </w:pPr>
    </w:lvl>
    <w:lvl w:ilvl="7" w:tplc="04090019" w:tentative="1">
      <w:start w:val="1"/>
      <w:numFmt w:val="lowerLetter"/>
      <w:lvlText w:val="%8)"/>
      <w:lvlJc w:val="left"/>
      <w:pPr>
        <w:ind w:left="3854" w:hanging="420"/>
      </w:pPr>
    </w:lvl>
    <w:lvl w:ilvl="8" w:tplc="0409001B" w:tentative="1">
      <w:start w:val="1"/>
      <w:numFmt w:val="lowerRoman"/>
      <w:lvlText w:val="%9."/>
      <w:lvlJc w:val="right"/>
      <w:pPr>
        <w:ind w:left="427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2"/>
  </w:compat>
  <w:rsids>
    <w:rsidRoot w:val="00B44BF2"/>
    <w:rsid w:val="00092767"/>
    <w:rsid w:val="000F3A5A"/>
    <w:rsid w:val="0020603F"/>
    <w:rsid w:val="00226A24"/>
    <w:rsid w:val="0046033B"/>
    <w:rsid w:val="004D1AE4"/>
    <w:rsid w:val="0063280E"/>
    <w:rsid w:val="007E2B62"/>
    <w:rsid w:val="0085393B"/>
    <w:rsid w:val="008E2C35"/>
    <w:rsid w:val="00977911"/>
    <w:rsid w:val="00A10F7F"/>
    <w:rsid w:val="00B0605E"/>
    <w:rsid w:val="00B44BF2"/>
    <w:rsid w:val="00B93361"/>
    <w:rsid w:val="00C847E1"/>
    <w:rsid w:val="00DA03F8"/>
    <w:rsid w:val="00ED72AB"/>
    <w:rsid w:val="00F35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1FDD2-0A52-4951-9F96-EC343F8A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F2"/>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03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DFD74-BEBD-4D5A-90EC-FB64B318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649</Words>
  <Characters>3702</Characters>
  <Application>Microsoft Office Word</Application>
  <DocSecurity>0</DocSecurity>
  <Lines>30</Lines>
  <Paragraphs>8</Paragraphs>
  <ScaleCrop>false</ScaleCrop>
  <Company>Microsoft</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5</cp:revision>
  <dcterms:created xsi:type="dcterms:W3CDTF">2021-07-08T00:51:00Z</dcterms:created>
  <dcterms:modified xsi:type="dcterms:W3CDTF">2021-07-12T00:15:00Z</dcterms:modified>
</cp:coreProperties>
</file>